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F1392" w14:textId="77777777" w:rsidR="003A0822" w:rsidRDefault="005F4F0C">
      <w:pPr>
        <w:spacing w:after="60"/>
        <w:jc w:val="center"/>
      </w:pPr>
      <w:r>
        <w:rPr>
          <w:noProof/>
        </w:rPr>
        <w:drawing>
          <wp:inline distT="0" distB="0" distL="0" distR="0" wp14:anchorId="28616643" wp14:editId="3B9CEE49">
            <wp:extent cx="3782060" cy="19145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B96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18B9DCE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Studium ………………</w:t>
      </w:r>
    </w:p>
    <w:p w14:paraId="5431A534" w14:textId="77777777" w:rsidR="003A0822" w:rsidRDefault="003A0822">
      <w:pPr>
        <w:spacing w:after="60"/>
        <w:rPr>
          <w:sz w:val="28"/>
          <w:szCs w:val="28"/>
        </w:rPr>
      </w:pPr>
    </w:p>
    <w:p w14:paraId="0F9B8CAB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Kierunek/</w:t>
      </w:r>
      <w:proofErr w:type="spellStart"/>
      <w:r>
        <w:rPr>
          <w:sz w:val="28"/>
          <w:szCs w:val="28"/>
        </w:rPr>
        <w:t>makrokierunek</w:t>
      </w:r>
      <w:proofErr w:type="spellEnd"/>
      <w:r>
        <w:rPr>
          <w:sz w:val="28"/>
          <w:szCs w:val="28"/>
        </w:rPr>
        <w:t>: ………………….….</w:t>
      </w:r>
    </w:p>
    <w:p w14:paraId="5D702841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Specjalność:** ………………...……………….</w:t>
      </w:r>
    </w:p>
    <w:p w14:paraId="32C51EEE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Forma studiów: ………………………………..</w:t>
      </w:r>
    </w:p>
    <w:p w14:paraId="4F4057B8" w14:textId="77777777" w:rsidR="003A0822" w:rsidRDefault="003A0822">
      <w:pPr>
        <w:spacing w:after="60"/>
        <w:ind w:left="4253" w:firstLine="567"/>
        <w:jc w:val="both"/>
        <w:rPr>
          <w:sz w:val="28"/>
          <w:szCs w:val="28"/>
        </w:rPr>
      </w:pPr>
    </w:p>
    <w:p w14:paraId="7271FDB7" w14:textId="77777777" w:rsidR="003A0822" w:rsidRDefault="005F4F0C">
      <w:pPr>
        <w:spacing w:after="60"/>
        <w:ind w:left="4253" w:firstLine="56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A1F4773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Maciej Sadkowski</w:t>
      </w:r>
    </w:p>
    <w:p w14:paraId="3D04C4E5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MS107984</w:t>
      </w:r>
    </w:p>
    <w:p w14:paraId="7B024EEB" w14:textId="77777777" w:rsidR="003A0822" w:rsidRDefault="003A0822">
      <w:pPr>
        <w:spacing w:after="60"/>
        <w:rPr>
          <w:sz w:val="28"/>
          <w:szCs w:val="28"/>
        </w:rPr>
      </w:pPr>
    </w:p>
    <w:p w14:paraId="229A8363" w14:textId="77777777" w:rsidR="003A0822" w:rsidRDefault="005F4F0C">
      <w:pPr>
        <w:spacing w:after="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Tytuł pracy</w:t>
      </w:r>
    </w:p>
    <w:p w14:paraId="1CAF23BD" w14:textId="77777777" w:rsidR="003A0822" w:rsidRDefault="003A0822">
      <w:pPr>
        <w:spacing w:after="60"/>
        <w:rPr>
          <w:sz w:val="28"/>
          <w:szCs w:val="28"/>
        </w:rPr>
      </w:pPr>
    </w:p>
    <w:p w14:paraId="05FADB09" w14:textId="77777777" w:rsidR="003A0822" w:rsidRDefault="003A0822">
      <w:pPr>
        <w:spacing w:after="60"/>
        <w:rPr>
          <w:sz w:val="28"/>
          <w:szCs w:val="28"/>
        </w:rPr>
      </w:pPr>
    </w:p>
    <w:p w14:paraId="03B1A5CA" w14:textId="77777777" w:rsidR="003A0822" w:rsidRDefault="003A0822">
      <w:pPr>
        <w:spacing w:after="60"/>
        <w:rPr>
          <w:sz w:val="28"/>
          <w:szCs w:val="28"/>
        </w:rPr>
      </w:pPr>
    </w:p>
    <w:p w14:paraId="5131EEBA" w14:textId="77777777" w:rsidR="003A0822" w:rsidRDefault="003A0822">
      <w:pPr>
        <w:spacing w:after="60"/>
        <w:rPr>
          <w:sz w:val="28"/>
          <w:szCs w:val="28"/>
        </w:rPr>
      </w:pPr>
    </w:p>
    <w:p w14:paraId="03A04631" w14:textId="77777777" w:rsidR="003A0822" w:rsidRDefault="003A0822">
      <w:pPr>
        <w:spacing w:after="60"/>
        <w:rPr>
          <w:sz w:val="28"/>
          <w:szCs w:val="28"/>
        </w:rPr>
      </w:pPr>
    </w:p>
    <w:p w14:paraId="36B17981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Praca magisterska</w:t>
      </w:r>
    </w:p>
    <w:p w14:paraId="518F0A13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napisana w instytucie informatyki i gospodarki cyfrowej</w:t>
      </w:r>
    </w:p>
    <w:p w14:paraId="77826E4A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 xml:space="preserve">pod kierunkiem naukowym Mariusza </w:t>
      </w:r>
      <w:proofErr w:type="spellStart"/>
      <w:r>
        <w:rPr>
          <w:sz w:val="28"/>
          <w:szCs w:val="28"/>
        </w:rPr>
        <w:t>Rafało</w:t>
      </w:r>
      <w:proofErr w:type="spellEnd"/>
    </w:p>
    <w:p w14:paraId="61CE029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74668D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3310854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B193A8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01E76035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Warszawa 20…</w:t>
      </w:r>
    </w:p>
    <w:p w14:paraId="24627AD7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*Zastosować właściwe</w:t>
      </w:r>
    </w:p>
    <w:p w14:paraId="710F5CAD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** W przypadku braku specjalności lub braku deklaracji o specjalności wiersz należy pominąć</w:t>
      </w:r>
    </w:p>
    <w:p w14:paraId="75635021" w14:textId="77777777" w:rsidR="003A0822" w:rsidRDefault="003A0822">
      <w:pPr>
        <w:pStyle w:val="Tekstpodstawowy"/>
        <w:rPr>
          <w:rFonts w:ascii="Arial" w:hAnsi="Arial" w:cs="Arial"/>
        </w:rPr>
      </w:pPr>
    </w:p>
    <w:p w14:paraId="7E0608C8" w14:textId="77777777" w:rsidR="003A0822" w:rsidRDefault="003A0822">
      <w:pPr>
        <w:pStyle w:val="Tekstpodstawowy"/>
        <w:rPr>
          <w:rFonts w:cs="Arial"/>
          <w:b/>
          <w:bCs/>
          <w:sz w:val="40"/>
          <w:szCs w:val="40"/>
        </w:rPr>
      </w:pPr>
    </w:p>
    <w:p w14:paraId="488BD82B" w14:textId="141958B7" w:rsidR="003A0822" w:rsidRDefault="005F4F0C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 w:rsidRPr="00A518CA">
        <w:rPr>
          <w:rFonts w:ascii="Times New Roman" w:hAnsi="Times New Roman"/>
          <w:b/>
          <w:bCs/>
          <w:sz w:val="40"/>
          <w:szCs w:val="40"/>
        </w:rPr>
        <w:t>3.</w:t>
      </w:r>
      <w:r w:rsidR="007A151E">
        <w:rPr>
          <w:rFonts w:ascii="Times New Roman" w:hAnsi="Times New Roman"/>
          <w:b/>
          <w:bCs/>
          <w:sz w:val="40"/>
          <w:szCs w:val="40"/>
        </w:rPr>
        <w:t xml:space="preserve">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 xml:space="preserve">Analiza </w:t>
      </w:r>
      <w:r w:rsidR="00CB35E4">
        <w:rPr>
          <w:rFonts w:ascii="Times New Roman" w:hAnsi="Times New Roman"/>
          <w:b/>
          <w:bCs/>
          <w:sz w:val="40"/>
          <w:szCs w:val="40"/>
        </w:rPr>
        <w:t xml:space="preserve">tekstu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 xml:space="preserve">oraz </w:t>
      </w:r>
      <w:r w:rsidR="00CB35E4">
        <w:rPr>
          <w:rFonts w:ascii="Times New Roman" w:hAnsi="Times New Roman"/>
          <w:b/>
          <w:bCs/>
          <w:sz w:val="40"/>
          <w:szCs w:val="40"/>
        </w:rPr>
        <w:t xml:space="preserve">weryfikacja komentarzy w języku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>R</w:t>
      </w:r>
    </w:p>
    <w:p w14:paraId="4D9966F3" w14:textId="52CBE782" w:rsidR="0031023F" w:rsidRDefault="0031023F">
      <w:pPr>
        <w:pStyle w:val="Tekstpodstawowy"/>
        <w:rPr>
          <w:rFonts w:ascii="Times New Roman" w:hAnsi="Times New Roman"/>
          <w:sz w:val="32"/>
          <w:szCs w:val="32"/>
        </w:rPr>
      </w:pPr>
      <w:r w:rsidRPr="0031023F">
        <w:rPr>
          <w:rFonts w:ascii="Times New Roman" w:hAnsi="Times New Roman"/>
          <w:sz w:val="32"/>
          <w:szCs w:val="32"/>
        </w:rPr>
        <w:t>3.1</w:t>
      </w:r>
      <w:r>
        <w:rPr>
          <w:rFonts w:ascii="Times New Roman" w:hAnsi="Times New Roman"/>
          <w:sz w:val="32"/>
          <w:szCs w:val="32"/>
        </w:rPr>
        <w:t xml:space="preserve"> Opis zbioru danych</w:t>
      </w:r>
    </w:p>
    <w:p w14:paraId="737D411D" w14:textId="754676BF" w:rsidR="0031023F" w:rsidRDefault="0031023F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32"/>
          <w:szCs w:val="32"/>
        </w:rPr>
        <w:tab/>
      </w:r>
      <w:r w:rsidR="0094718F">
        <w:rPr>
          <w:rFonts w:ascii="Times New Roman" w:hAnsi="Times New Roman"/>
          <w:szCs w:val="24"/>
        </w:rPr>
        <w:t xml:space="preserve">Zbiór danych </w:t>
      </w:r>
      <w:r w:rsidR="00113372">
        <w:rPr>
          <w:rFonts w:ascii="Times New Roman" w:hAnsi="Times New Roman"/>
          <w:szCs w:val="24"/>
        </w:rPr>
        <w:t>dotyczy komentarzy pacjentów na użyty</w:t>
      </w:r>
      <w:r w:rsidR="001E5F58">
        <w:rPr>
          <w:rFonts w:ascii="Times New Roman" w:hAnsi="Times New Roman"/>
          <w:szCs w:val="24"/>
        </w:rPr>
        <w:t xml:space="preserve"> przez nich</w:t>
      </w:r>
      <w:r w:rsidR="00113372">
        <w:rPr>
          <w:rFonts w:ascii="Times New Roman" w:hAnsi="Times New Roman"/>
          <w:szCs w:val="24"/>
        </w:rPr>
        <w:t xml:space="preserve"> w określonej dolegliwości. Komentarze były zbierane z różnych stron poświęconych recenzjom leków</w:t>
      </w:r>
      <w:r w:rsidR="00263C9E">
        <w:rPr>
          <w:rFonts w:ascii="Times New Roman" w:hAnsi="Times New Roman"/>
          <w:szCs w:val="24"/>
        </w:rPr>
        <w:t xml:space="preserve"> poprzez współpracę uniwersytetu Kansas </w:t>
      </w:r>
      <w:proofErr w:type="spellStart"/>
      <w:r w:rsidR="00263C9E">
        <w:rPr>
          <w:rFonts w:ascii="Times New Roman" w:hAnsi="Times New Roman"/>
          <w:szCs w:val="24"/>
        </w:rPr>
        <w:t>State</w:t>
      </w:r>
      <w:proofErr w:type="spellEnd"/>
      <w:r w:rsidR="00263C9E">
        <w:rPr>
          <w:rFonts w:ascii="Times New Roman" w:hAnsi="Times New Roman"/>
          <w:szCs w:val="24"/>
        </w:rPr>
        <w:t xml:space="preserve"> i Uniwersytetu Technicznego w </w:t>
      </w:r>
      <w:r w:rsidR="001E5F58">
        <w:rPr>
          <w:rFonts w:ascii="Times New Roman" w:hAnsi="Times New Roman"/>
          <w:szCs w:val="24"/>
        </w:rPr>
        <w:t>Dreźnie</w:t>
      </w:r>
      <w:r w:rsidR="00263C9E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Wszystkie komentarze zostały napisane w języku angielskim, lecz nie podano informacji o krajach z których pacjenci pochodzili.</w:t>
      </w:r>
      <w:r w:rsidR="00263C9E">
        <w:rPr>
          <w:rFonts w:ascii="Times New Roman" w:hAnsi="Times New Roman"/>
          <w:szCs w:val="24"/>
        </w:rPr>
        <w:t xml:space="preserve"> </w:t>
      </w:r>
      <w:r w:rsidR="001E5F58">
        <w:rPr>
          <w:rFonts w:ascii="Times New Roman" w:hAnsi="Times New Roman"/>
          <w:szCs w:val="24"/>
        </w:rPr>
        <w:t xml:space="preserve">Zbiór danych liczy łącznie ponad 215 tysięcy obserwacji. Oceniono w nim 3436 leków na 885 różnych dolegliwości. </w:t>
      </w:r>
      <w:r w:rsidR="00263C9E">
        <w:rPr>
          <w:rFonts w:ascii="Times New Roman" w:hAnsi="Times New Roman"/>
          <w:szCs w:val="24"/>
        </w:rPr>
        <w:t>Dane pochodzą z lat 2008</w:t>
      </w:r>
      <w:r w:rsidR="00585B6E">
        <w:rPr>
          <w:rFonts w:ascii="Times New Roman" w:hAnsi="Times New Roman"/>
          <w:szCs w:val="24"/>
        </w:rPr>
        <w:t>-</w:t>
      </w:r>
      <w:r w:rsidR="00263C9E">
        <w:rPr>
          <w:rFonts w:ascii="Times New Roman" w:hAnsi="Times New Roman"/>
          <w:szCs w:val="24"/>
        </w:rPr>
        <w:t>2017 i składają się z poszczególnych zmiennych:</w:t>
      </w:r>
    </w:p>
    <w:p w14:paraId="4106B6E4" w14:textId="2637E2F4" w:rsidR="00263C9E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drugName</w:t>
      </w:r>
      <w:proofErr w:type="spellEnd"/>
      <w:r>
        <w:rPr>
          <w:rFonts w:ascii="Times New Roman" w:hAnsi="Times New Roman"/>
          <w:szCs w:val="24"/>
        </w:rPr>
        <w:t>: nazwa leku</w:t>
      </w:r>
    </w:p>
    <w:p w14:paraId="490A817B" w14:textId="0BBAB750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condition</w:t>
      </w:r>
      <w:proofErr w:type="spellEnd"/>
      <w:r>
        <w:rPr>
          <w:rFonts w:ascii="Times New Roman" w:hAnsi="Times New Roman"/>
          <w:szCs w:val="24"/>
        </w:rPr>
        <w:t>: dolegliwość lub choroba</w:t>
      </w:r>
    </w:p>
    <w:p w14:paraId="15171ECE" w14:textId="5ADCADFF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review</w:t>
      </w:r>
      <w:proofErr w:type="spellEnd"/>
      <w:r>
        <w:rPr>
          <w:rFonts w:ascii="Times New Roman" w:hAnsi="Times New Roman"/>
          <w:szCs w:val="24"/>
        </w:rPr>
        <w:t>: treść komentarza</w:t>
      </w:r>
    </w:p>
    <w:p w14:paraId="5F0BF430" w14:textId="2442137A" w:rsidR="0068087D" w:rsidRDefault="0068087D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rating: ocena, którą wystawił pacjent w skali 1-10</w:t>
      </w:r>
    </w:p>
    <w:p w14:paraId="690BDD24" w14:textId="6EE38FAD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date</w:t>
      </w:r>
      <w:proofErr w:type="spellEnd"/>
      <w:r>
        <w:rPr>
          <w:rFonts w:ascii="Times New Roman" w:hAnsi="Times New Roman"/>
          <w:szCs w:val="24"/>
        </w:rPr>
        <w:t>: data opublikowania komentarza</w:t>
      </w:r>
    </w:p>
    <w:p w14:paraId="1145B679" w14:textId="77924A19" w:rsidR="00CD63A6" w:rsidRPr="002D5D72" w:rsidRDefault="00FB5912" w:rsidP="00CD63A6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usefulCount</w:t>
      </w:r>
      <w:proofErr w:type="spellEnd"/>
      <w:r>
        <w:rPr>
          <w:rFonts w:ascii="Times New Roman" w:hAnsi="Times New Roman"/>
          <w:szCs w:val="24"/>
        </w:rPr>
        <w:t>: ilość użytkowników, którzy uznali dany komentarz za przydatny</w:t>
      </w:r>
    </w:p>
    <w:p w14:paraId="288A5955" w14:textId="5A825FAF" w:rsidR="00585B6E" w:rsidRDefault="00585B6E" w:rsidP="00585B6E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Zbiór danych jest dostępny pod linkiem</w:t>
      </w:r>
      <w:sdt>
        <w:sdtPr>
          <w:rPr>
            <w:rFonts w:ascii="Times New Roman" w:hAnsi="Times New Roman"/>
            <w:szCs w:val="24"/>
          </w:rPr>
          <w:id w:val="50971538"/>
          <w:citation/>
        </w:sdtPr>
        <w:sdtEndPr/>
        <w:sdtContent>
          <w:r w:rsidR="002629A1">
            <w:rPr>
              <w:rFonts w:ascii="Times New Roman" w:hAnsi="Times New Roman"/>
              <w:szCs w:val="24"/>
            </w:rPr>
            <w:fldChar w:fldCharType="begin"/>
          </w:r>
          <w:r w:rsidR="001F2756">
            <w:rPr>
              <w:rFonts w:ascii="Times New Roman" w:hAnsi="Times New Roman"/>
              <w:szCs w:val="24"/>
            </w:rPr>
            <w:instrText xml:space="preserve">CITATION Kal18 \l 1045 </w:instrText>
          </w:r>
          <w:r w:rsidR="002629A1">
            <w:rPr>
              <w:rFonts w:ascii="Times New Roman" w:hAnsi="Times New Roman"/>
              <w:szCs w:val="24"/>
            </w:rPr>
            <w:fldChar w:fldCharType="separate"/>
          </w:r>
          <w:r w:rsidR="001F2756">
            <w:rPr>
              <w:rFonts w:ascii="Times New Roman" w:hAnsi="Times New Roman"/>
              <w:noProof/>
              <w:szCs w:val="24"/>
            </w:rPr>
            <w:t xml:space="preserve"> </w:t>
          </w:r>
          <w:r w:rsidR="001F2756" w:rsidRPr="001F2756">
            <w:rPr>
              <w:rFonts w:ascii="Times New Roman" w:hAnsi="Times New Roman"/>
              <w:noProof/>
              <w:szCs w:val="24"/>
            </w:rPr>
            <w:t>(Kallumadi i Gräßer, 2018)</w:t>
          </w:r>
          <w:r w:rsidR="002629A1">
            <w:rPr>
              <w:rFonts w:ascii="Times New Roman" w:hAnsi="Times New Roman"/>
              <w:szCs w:val="24"/>
            </w:rPr>
            <w:fldChar w:fldCharType="end"/>
          </w:r>
        </w:sdtContent>
      </w:sdt>
      <w:r>
        <w:rPr>
          <w:rFonts w:ascii="Times New Roman" w:hAnsi="Times New Roman"/>
          <w:szCs w:val="24"/>
        </w:rPr>
        <w:t>:</w:t>
      </w:r>
    </w:p>
    <w:p w14:paraId="04ACDBE6" w14:textId="767CC9B0" w:rsidR="00CD63A6" w:rsidRDefault="00CD63A6" w:rsidP="00FB5912">
      <w:pPr>
        <w:pStyle w:val="Tekstpodstawowy"/>
        <w:rPr>
          <w:rStyle w:val="Hipercze"/>
          <w:rFonts w:ascii="Times New Roman" w:hAnsi="Times New Roman"/>
          <w:szCs w:val="24"/>
        </w:rPr>
      </w:pPr>
    </w:p>
    <w:p w14:paraId="2C525B8D" w14:textId="7DDB7800" w:rsidR="00CD63A6" w:rsidRPr="00CD63A6" w:rsidRDefault="00CD63A6" w:rsidP="00FB5912">
      <w:pPr>
        <w:pStyle w:val="Tekstpodstawowy"/>
        <w:rPr>
          <w:rFonts w:ascii="Times New Roman" w:hAnsi="Times New Roman"/>
          <w:szCs w:val="24"/>
        </w:rPr>
      </w:pPr>
    </w:p>
    <w:p w14:paraId="37F0B8AC" w14:textId="6C719BF5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2</w:t>
      </w:r>
      <w:r w:rsidRPr="00A518CA">
        <w:rPr>
          <w:rFonts w:ascii="Times New Roman" w:hAnsi="Times New Roman"/>
          <w:sz w:val="32"/>
          <w:szCs w:val="32"/>
        </w:rPr>
        <w:t xml:space="preserve"> Analiza sentymentu oraz podziału na n-gramy przy pomocy pakietu </w:t>
      </w:r>
      <w:proofErr w:type="spellStart"/>
      <w:r w:rsidRPr="00A518CA">
        <w:rPr>
          <w:rFonts w:ascii="Times New Roman" w:hAnsi="Times New Roman"/>
          <w:sz w:val="32"/>
          <w:szCs w:val="32"/>
        </w:rPr>
        <w:t>tidytext</w:t>
      </w:r>
      <w:proofErr w:type="spellEnd"/>
    </w:p>
    <w:p w14:paraId="28E96A2A" w14:textId="50D64F09" w:rsidR="003A0822" w:rsidRPr="006D59C5" w:rsidRDefault="005F4F0C">
      <w:pPr>
        <w:pStyle w:val="Tekstpodstawowy"/>
        <w:jc w:val="left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6D59C5">
        <w:rPr>
          <w:rFonts w:ascii="Times New Roman" w:hAnsi="Times New Roman"/>
          <w:szCs w:val="24"/>
        </w:rPr>
        <w:t xml:space="preserve">Do analizy sentymentu użyto biblioteki </w:t>
      </w:r>
      <w:proofErr w:type="spellStart"/>
      <w:r w:rsidRPr="006D59C5">
        <w:rPr>
          <w:rFonts w:ascii="Times New Roman" w:hAnsi="Times New Roman"/>
          <w:szCs w:val="24"/>
        </w:rPr>
        <w:t>tidytext</w:t>
      </w:r>
      <w:proofErr w:type="spellEnd"/>
      <w:r w:rsidRPr="006D59C5">
        <w:rPr>
          <w:rFonts w:ascii="Times New Roman" w:hAnsi="Times New Roman"/>
          <w:szCs w:val="24"/>
        </w:rPr>
        <w:t>, aby pozbyć się niepotrzebnych słów</w:t>
      </w:r>
      <w:r w:rsidR="00827290">
        <w:rPr>
          <w:rFonts w:ascii="Times New Roman" w:hAnsi="Times New Roman"/>
          <w:szCs w:val="24"/>
        </w:rPr>
        <w:t xml:space="preserve"> tzw. „stop </w:t>
      </w:r>
      <w:proofErr w:type="spellStart"/>
      <w:r w:rsidR="00827290">
        <w:rPr>
          <w:rFonts w:ascii="Times New Roman" w:hAnsi="Times New Roman"/>
          <w:szCs w:val="24"/>
        </w:rPr>
        <w:t>words</w:t>
      </w:r>
      <w:proofErr w:type="spellEnd"/>
      <w:r w:rsidR="00827290">
        <w:rPr>
          <w:rFonts w:ascii="Times New Roman" w:hAnsi="Times New Roman"/>
          <w:szCs w:val="24"/>
        </w:rPr>
        <w:t>”</w:t>
      </w:r>
      <w:r w:rsidRPr="006D59C5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Są to s</w:t>
      </w:r>
      <w:r w:rsidR="001F4FBA">
        <w:rPr>
          <w:rFonts w:ascii="Times New Roman" w:hAnsi="Times New Roman"/>
          <w:szCs w:val="24"/>
        </w:rPr>
        <w:t>łowa o małym znaczeniu takie jak np. spójniki („ponieważ”, „oraz”, „bo”) czy też słowa popularne („mp3”, „</w:t>
      </w:r>
      <w:proofErr w:type="spellStart"/>
      <w:r w:rsidR="001F4FBA">
        <w:rPr>
          <w:rFonts w:ascii="Times New Roman" w:hAnsi="Times New Roman"/>
          <w:szCs w:val="24"/>
        </w:rPr>
        <w:t>pc</w:t>
      </w:r>
      <w:proofErr w:type="spellEnd"/>
      <w:r w:rsidR="001F4FBA">
        <w:rPr>
          <w:rFonts w:ascii="Times New Roman" w:hAnsi="Times New Roman"/>
          <w:szCs w:val="24"/>
        </w:rPr>
        <w:t>”). Słowa te nie wpływają na identyfikację tekstu dlatego też usuwa się je w celu zredukowania wielkości zbiorów i oszczędności pamięci operacyjnej.</w:t>
      </w:r>
      <w:r w:rsidR="00827290">
        <w:rPr>
          <w:rFonts w:ascii="Times New Roman" w:hAnsi="Times New Roman"/>
          <w:szCs w:val="24"/>
        </w:rPr>
        <w:t xml:space="preserve"> </w:t>
      </w:r>
      <w:r w:rsidRPr="006D59C5">
        <w:rPr>
          <w:rFonts w:ascii="Times New Roman" w:hAnsi="Times New Roman"/>
          <w:szCs w:val="24"/>
        </w:rPr>
        <w:t xml:space="preserve"> Następnie </w:t>
      </w:r>
      <w:r w:rsidR="0015138D">
        <w:rPr>
          <w:rFonts w:ascii="Times New Roman" w:hAnsi="Times New Roman"/>
          <w:szCs w:val="24"/>
        </w:rPr>
        <w:t xml:space="preserve">przy pomocy biblioteki </w:t>
      </w:r>
      <w:proofErr w:type="spellStart"/>
      <w:r w:rsidR="0015138D">
        <w:rPr>
          <w:rFonts w:ascii="Times New Roman" w:hAnsi="Times New Roman"/>
          <w:szCs w:val="24"/>
        </w:rPr>
        <w:t>tidytext</w:t>
      </w:r>
      <w:proofErr w:type="spellEnd"/>
      <w:r w:rsidR="0015138D">
        <w:rPr>
          <w:rFonts w:ascii="Times New Roman" w:hAnsi="Times New Roman"/>
          <w:szCs w:val="24"/>
        </w:rPr>
        <w:t xml:space="preserve"> pobrany został leksykon </w:t>
      </w:r>
      <w:r w:rsidRPr="006D59C5">
        <w:rPr>
          <w:rFonts w:ascii="Times New Roman" w:hAnsi="Times New Roman"/>
          <w:szCs w:val="24"/>
        </w:rPr>
        <w:t>AFINN</w:t>
      </w:r>
      <w:sdt>
        <w:sdtPr>
          <w:rPr>
            <w:rFonts w:ascii="Times New Roman" w:hAnsi="Times New Roman"/>
            <w:szCs w:val="24"/>
          </w:rPr>
          <w:id w:val="-1768069234"/>
          <w:citation/>
        </w:sdtPr>
        <w:sdtEndPr/>
        <w:sdtContent>
          <w:r w:rsidR="005C294E">
            <w:rPr>
              <w:rFonts w:ascii="Times New Roman" w:hAnsi="Times New Roman"/>
              <w:szCs w:val="24"/>
            </w:rPr>
            <w:fldChar w:fldCharType="begin"/>
          </w:r>
          <w:r w:rsidR="005C294E">
            <w:rPr>
              <w:rFonts w:ascii="Times New Roman" w:hAnsi="Times New Roman"/>
              <w:szCs w:val="24"/>
            </w:rPr>
            <w:instrText xml:space="preserve">CITATION Tec11 \l 1045 </w:instrText>
          </w:r>
          <w:r w:rsidR="005C294E">
            <w:rPr>
              <w:rFonts w:ascii="Times New Roman" w:hAnsi="Times New Roman"/>
              <w:szCs w:val="24"/>
            </w:rPr>
            <w:fldChar w:fldCharType="separate"/>
          </w:r>
          <w:r w:rsidR="005C294E">
            <w:rPr>
              <w:rFonts w:ascii="Times New Roman" w:hAnsi="Times New Roman"/>
              <w:noProof/>
              <w:szCs w:val="24"/>
            </w:rPr>
            <w:t xml:space="preserve"> </w:t>
          </w:r>
          <w:r w:rsidR="005C294E" w:rsidRPr="005C294E">
            <w:rPr>
              <w:rFonts w:ascii="Times New Roman" w:hAnsi="Times New Roman"/>
              <w:noProof/>
              <w:szCs w:val="24"/>
            </w:rPr>
            <w:t>(Technical University of Denmark, 2011)</w:t>
          </w:r>
          <w:r w:rsidR="005C294E">
            <w:rPr>
              <w:rFonts w:ascii="Times New Roman" w:hAnsi="Times New Roman"/>
              <w:szCs w:val="24"/>
            </w:rPr>
            <w:fldChar w:fldCharType="end"/>
          </w:r>
        </w:sdtContent>
      </w:sdt>
      <w:r w:rsidR="0015138D">
        <w:rPr>
          <w:rFonts w:ascii="Times New Roman" w:hAnsi="Times New Roman"/>
          <w:szCs w:val="24"/>
        </w:rPr>
        <w:t xml:space="preserve">, </w:t>
      </w:r>
      <w:r w:rsidR="00D13DE5">
        <w:rPr>
          <w:rFonts w:ascii="Times New Roman" w:hAnsi="Times New Roman"/>
          <w:szCs w:val="24"/>
        </w:rPr>
        <w:t>który jest słownikiem w którym każde słowo ma przypisaną wartość sentymentu</w:t>
      </w:r>
      <w:r w:rsidRPr="006D59C5">
        <w:rPr>
          <w:rFonts w:ascii="Times New Roman" w:hAnsi="Times New Roman"/>
          <w:szCs w:val="24"/>
        </w:rPr>
        <w:t xml:space="preserve">. </w:t>
      </w:r>
      <w:r w:rsidR="0068087D">
        <w:rPr>
          <w:rFonts w:ascii="Times New Roman" w:hAnsi="Times New Roman"/>
          <w:szCs w:val="24"/>
        </w:rPr>
        <w:t>W tym leksykonie słowa o</w:t>
      </w:r>
      <w:r w:rsidRPr="006D59C5">
        <w:rPr>
          <w:rFonts w:ascii="Times New Roman" w:hAnsi="Times New Roman"/>
          <w:szCs w:val="24"/>
        </w:rPr>
        <w:t xml:space="preserve"> negatywnym wydźwięku przyjmują ujemne wartości, zaś te o pozytywnym zwracają wartości dodatnie (np. wyrazy „</w:t>
      </w:r>
      <w:proofErr w:type="spellStart"/>
      <w:r w:rsidRPr="006D59C5">
        <w:rPr>
          <w:rFonts w:ascii="Times New Roman" w:hAnsi="Times New Roman"/>
          <w:szCs w:val="24"/>
        </w:rPr>
        <w:t>amazing</w:t>
      </w:r>
      <w:proofErr w:type="spellEnd"/>
      <w:r w:rsidRPr="006D59C5">
        <w:rPr>
          <w:rFonts w:ascii="Times New Roman" w:hAnsi="Times New Roman"/>
          <w:szCs w:val="24"/>
        </w:rPr>
        <w:t>” czy „</w:t>
      </w:r>
      <w:proofErr w:type="spellStart"/>
      <w:r w:rsidRPr="006D59C5">
        <w:rPr>
          <w:rFonts w:ascii="Times New Roman" w:hAnsi="Times New Roman"/>
          <w:szCs w:val="24"/>
        </w:rPr>
        <w:t>breathtaking</w:t>
      </w:r>
      <w:proofErr w:type="spellEnd"/>
      <w:r w:rsidRPr="006D59C5">
        <w:rPr>
          <w:rFonts w:ascii="Times New Roman" w:hAnsi="Times New Roman"/>
          <w:szCs w:val="24"/>
        </w:rPr>
        <w:t>” zwracają 5, natomiast wulgaryzmy przyjmują wartość -5)</w:t>
      </w:r>
      <w:sdt>
        <w:sdtPr>
          <w:rPr>
            <w:rFonts w:ascii="Times New Roman" w:hAnsi="Times New Roman"/>
            <w:szCs w:val="24"/>
          </w:rPr>
          <w:id w:val="-363058394"/>
          <w:citation/>
        </w:sdtPr>
        <w:sdtEndPr/>
        <w:sdtContent>
          <w:r w:rsidR="00504C80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504C80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504C80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 xml:space="preserve">. W dalszej kolejności obliczane są liczności n-gramów czyli występujących obok siebie </w:t>
      </w:r>
      <w:r w:rsidRPr="006D59C5">
        <w:rPr>
          <w:rFonts w:ascii="Times New Roman" w:hAnsi="Times New Roman"/>
          <w:i/>
          <w:iCs/>
          <w:szCs w:val="24"/>
        </w:rPr>
        <w:t>n</w:t>
      </w:r>
      <w:r w:rsidRPr="006D59C5">
        <w:rPr>
          <w:rFonts w:ascii="Times New Roman" w:hAnsi="Times New Roman"/>
          <w:szCs w:val="24"/>
        </w:rPr>
        <w:t xml:space="preserve"> </w:t>
      </w:r>
      <w:r w:rsidRPr="006D59C5">
        <w:rPr>
          <w:rFonts w:ascii="Times New Roman" w:hAnsi="Times New Roman"/>
          <w:szCs w:val="24"/>
        </w:rPr>
        <w:lastRenderedPageBreak/>
        <w:t xml:space="preserve">słów. Dla tego przypadku za </w:t>
      </w:r>
      <w:r w:rsidRPr="006D59C5">
        <w:rPr>
          <w:rFonts w:ascii="Times New Roman" w:hAnsi="Times New Roman"/>
          <w:i/>
          <w:iCs/>
          <w:szCs w:val="24"/>
        </w:rPr>
        <w:t>n</w:t>
      </w:r>
      <w:r w:rsidRPr="006D59C5">
        <w:rPr>
          <w:rFonts w:ascii="Times New Roman" w:hAnsi="Times New Roman"/>
          <w:szCs w:val="24"/>
        </w:rPr>
        <w:t xml:space="preserve"> przyjęto 2</w:t>
      </w:r>
      <w:r w:rsidR="002D557E">
        <w:rPr>
          <w:rFonts w:ascii="Times New Roman" w:hAnsi="Times New Roman"/>
          <w:szCs w:val="24"/>
        </w:rPr>
        <w:t xml:space="preserve"> gdyż można w ten sposób ukazać związek między bezpośrednio sąsiadującymi ze sobą słowami oraz obliczyć ich kontrybucję na podstawie częstości ich występowania oraz wartości sentymentu</w:t>
      </w:r>
      <w:r w:rsidRPr="006D59C5">
        <w:rPr>
          <w:rFonts w:ascii="Times New Roman" w:hAnsi="Times New Roman"/>
          <w:szCs w:val="24"/>
        </w:rPr>
        <w:t>. Po obliczeniu wystąpienia słów obliczona została kontrybucja każ</w:t>
      </w:r>
      <w:r w:rsidR="00C84256">
        <w:rPr>
          <w:rFonts w:ascii="Times New Roman" w:hAnsi="Times New Roman"/>
          <w:szCs w:val="24"/>
        </w:rPr>
        <w:t>d</w:t>
      </w:r>
      <w:r w:rsidRPr="006D59C5">
        <w:rPr>
          <w:rFonts w:ascii="Times New Roman" w:hAnsi="Times New Roman"/>
          <w:szCs w:val="24"/>
        </w:rPr>
        <w:t>ego słowa wzorem</w:t>
      </w:r>
      <w:sdt>
        <w:sdtPr>
          <w:rPr>
            <w:rFonts w:ascii="Times New Roman" w:hAnsi="Times New Roman"/>
            <w:szCs w:val="24"/>
          </w:rPr>
          <w:id w:val="-1991934506"/>
          <w:citation/>
        </w:sdtPr>
        <w:sdtEndPr/>
        <w:sdtContent>
          <w:r w:rsidR="009D3142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9D3142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9D3142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>:</w:t>
      </w:r>
    </w:p>
    <w:p w14:paraId="4DEA1FB5" w14:textId="3E752893" w:rsidR="003A0822" w:rsidRDefault="005F4F0C" w:rsidP="00B20F60">
      <w:pPr>
        <w:pStyle w:val="Tekstpodstawowy"/>
        <w:jc w:val="left"/>
        <w:rPr>
          <w:rFonts w:ascii="Times New Roman" w:hAnsi="Times New Roman"/>
        </w:rPr>
      </w:pPr>
      <w:r w:rsidRPr="00A518CA">
        <w:rPr>
          <w:rFonts w:ascii="Times New Roman" w:hAnsi="Times New Roman"/>
          <w:sz w:val="26"/>
          <w:szCs w:val="26"/>
        </w:rPr>
        <w:t xml:space="preserve"> </w:t>
      </w:r>
      <m:oMath>
        <m:r>
          <w:rPr>
            <w:rFonts w:ascii="Cambria Math" w:hAnsi="Cambria Math"/>
          </w:rPr>
          <m:t>Kontrybucja=Wartość sentymentu słowa</m:t>
        </m:r>
        <m:r>
          <m:rPr>
            <m:lit/>
            <m:nor/>
          </m:rPr>
          <w:rPr>
            <w:rFonts w:ascii="Times New Roman" w:hAnsi="Times New Roman"/>
          </w:rPr>
          <m:t>*</m:t>
        </m:r>
        <m:r>
          <w:rPr>
            <w:rFonts w:ascii="Cambria Math" w:hAnsi="Cambria Math"/>
          </w:rPr>
          <m:t>ilość wystąpień</m:t>
        </m:r>
      </m:oMath>
    </w:p>
    <w:p w14:paraId="2FA265B9" w14:textId="0DA5BAA4" w:rsidR="009F1A2F" w:rsidRDefault="009F1A2F" w:rsidP="00B20F60">
      <w:pPr>
        <w:pStyle w:val="Tekstpodstawowy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Gdzie wartość sentymentu słowa oznacza wartość sentymentu dla danego słowa w leksykonie AFINN, a ilość wystąpień dotyczy ilości wystąpień </w:t>
      </w:r>
      <w:r w:rsidR="007530B8">
        <w:rPr>
          <w:rFonts w:ascii="Times New Roman" w:hAnsi="Times New Roman"/>
        </w:rPr>
        <w:t>w dokumencie (dla tego przypadku wzięto pod uwagę cały zbiór komentarzy).</w:t>
      </w:r>
    </w:p>
    <w:p w14:paraId="467ABFEE" w14:textId="44810B4E" w:rsidR="00961883" w:rsidRPr="00A518CA" w:rsidRDefault="00961883" w:rsidP="00B20F60">
      <w:pPr>
        <w:pStyle w:val="Tekstpodstawowy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Kontrybucja pozwala na obliczenie jak bardzo dany </w:t>
      </w:r>
      <w:r w:rsidR="00FB0963">
        <w:rPr>
          <w:rFonts w:ascii="Times New Roman" w:hAnsi="Times New Roman"/>
        </w:rPr>
        <w:t>term (czyli słowo)</w:t>
      </w:r>
      <w:r>
        <w:rPr>
          <w:rFonts w:ascii="Times New Roman" w:hAnsi="Times New Roman"/>
        </w:rPr>
        <w:t xml:space="preserve"> lub n-g</w:t>
      </w:r>
      <w:r w:rsidR="00521131">
        <w:rPr>
          <w:rFonts w:ascii="Times New Roman" w:hAnsi="Times New Roman"/>
        </w:rPr>
        <w:t>ram</w:t>
      </w:r>
      <w:r w:rsidR="007D5BB7">
        <w:rPr>
          <w:rFonts w:ascii="Times New Roman" w:hAnsi="Times New Roman"/>
        </w:rPr>
        <w:t xml:space="preserve"> </w:t>
      </w:r>
      <w:r w:rsidR="00521131">
        <w:rPr>
          <w:rFonts w:ascii="Times New Roman" w:hAnsi="Times New Roman"/>
        </w:rPr>
        <w:t xml:space="preserve">wpływa na </w:t>
      </w:r>
      <w:r w:rsidR="00FB0963">
        <w:rPr>
          <w:rFonts w:ascii="Times New Roman" w:hAnsi="Times New Roman"/>
        </w:rPr>
        <w:t>wydźwięk</w:t>
      </w:r>
      <w:r w:rsidR="00521131">
        <w:rPr>
          <w:rFonts w:ascii="Times New Roman" w:hAnsi="Times New Roman"/>
        </w:rPr>
        <w:t xml:space="preserve"> tekstu</w:t>
      </w:r>
      <w:r w:rsidR="00FB0963">
        <w:rPr>
          <w:rFonts w:ascii="Times New Roman" w:hAnsi="Times New Roman"/>
        </w:rPr>
        <w:t xml:space="preserve"> (czy jest to zdanie nacechowane pozytywnie – przy wypadkowej kontrybucji o wartości większej niż 0 lub negatywnie w przypadku gdy łączna kontrybucja danego zdania bądź tekstu jest ujemna)</w:t>
      </w:r>
      <w:r w:rsidR="007D5BB7">
        <w:rPr>
          <w:rFonts w:ascii="Times New Roman" w:hAnsi="Times New Roman"/>
        </w:rPr>
        <w:t xml:space="preserve">. </w:t>
      </w:r>
      <w:r w:rsidR="003C1225">
        <w:rPr>
          <w:rFonts w:ascii="Times New Roman" w:hAnsi="Times New Roman"/>
        </w:rPr>
        <w:t>W następnym kroku zbadano odczucia pacjentów wynikające z komentarzy.</w:t>
      </w:r>
    </w:p>
    <w:p w14:paraId="29CF36E6" w14:textId="06EECD84" w:rsidR="003A0822" w:rsidRPr="00A518CA" w:rsidRDefault="00BB40B1">
      <w:pPr>
        <w:pStyle w:val="Tekstpodstawowy"/>
        <w:rPr>
          <w:rFonts w:ascii="Times New Roman" w:hAnsi="Times New Roman"/>
        </w:rPr>
      </w:pPr>
      <w:r>
        <w:pict w14:anchorId="05CF90B3">
          <v:shapetype id="_x0000_t202" coordsize="21600,21600" o:spt="202" path="m,l,21600r21600,l21600,xe">
            <v:stroke joinstyle="miter"/>
            <v:path gradientshapeok="t" o:connecttype="rect"/>
          </v:shapetype>
          <v:shape id="Ramka1" o:spid="_x0000_s1038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5667D1D5" w14:textId="4B822EAA" w:rsidR="003A0822" w:rsidRPr="007A151E" w:rsidRDefault="005F4F0C">
                  <w:pPr>
                    <w:pStyle w:val="Wykres"/>
                    <w:rPr>
                      <w:rFonts w:ascii="Times New Roman" w:hAnsi="Times New Roman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D154F42" wp14:editId="658E84E5">
                        <wp:extent cx="5939790" cy="3789680"/>
                        <wp:effectExtent l="0" t="0" r="0" b="0"/>
                        <wp:docPr id="3" name="Obraz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Obraz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  <w:sz w:val="24"/>
                      <w:szCs w:val="24"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: Słowa które najczęściej były poprzedzone słowem </w:t>
                  </w:r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„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fee</w:t>
                  </w:r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l”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 w różnej odmianie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51C3E76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39076C3" w14:textId="21E10C9F" w:rsidR="003A0822" w:rsidRPr="00A518CA" w:rsidRDefault="00BB40B1">
      <w:pPr>
        <w:pStyle w:val="Tekstpodstawowy"/>
        <w:rPr>
          <w:rFonts w:ascii="Times New Roman" w:hAnsi="Times New Roman"/>
        </w:rPr>
      </w:pPr>
      <w:r>
        <w:pict w14:anchorId="3CD3BC06">
          <v:shape id="Ramka2" o:spid="_x0000_s1037" type="#_x0000_t202" style="width:467.7pt;height:3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0F0D15FD" w14:textId="51955DBF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278D3104" wp14:editId="6E9E288A">
                        <wp:extent cx="5939790" cy="3789680"/>
                        <wp:effectExtent l="0" t="0" r="0" b="0"/>
                        <wp:docPr id="6" name="Obraz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Obraz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2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: Słowa które najczęściej były poprzedzone słowem "no" lub "not" o najwyższym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scoringu bezwzględnym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382900B7" w14:textId="6FA29189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1 pokazuje, że z takimi słowami jak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 xml:space="preserve">” czyli </w:t>
      </w:r>
      <w:r w:rsidR="00585B6E">
        <w:rPr>
          <w:rFonts w:ascii="Times New Roman" w:hAnsi="Times New Roman"/>
        </w:rPr>
        <w:t>„czuć”</w:t>
      </w:r>
      <w:r w:rsidRPr="00A518CA">
        <w:rPr>
          <w:rFonts w:ascii="Times New Roman" w:hAnsi="Times New Roman"/>
        </w:rPr>
        <w:t xml:space="preserve"> w kontekście pozytywnym są związane takie słowa jak „</w:t>
      </w:r>
      <w:proofErr w:type="spellStart"/>
      <w:r w:rsidRPr="00A518CA">
        <w:rPr>
          <w:rFonts w:ascii="Times New Roman" w:hAnsi="Times New Roman"/>
        </w:rPr>
        <w:t>amazing</w:t>
      </w:r>
      <w:proofErr w:type="spellEnd"/>
      <w:r w:rsidRPr="00A518CA">
        <w:rPr>
          <w:rFonts w:ascii="Times New Roman" w:hAnsi="Times New Roman"/>
        </w:rPr>
        <w:t>”(niesamowicie), „happy”(szczęśliwy) czy „fine”(dobrze). Jeśli chodzi natomiast o słowa o negatywnym wydźwięku, które w dużym stopniu występowały ze słowem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>” dominują słowa</w:t>
      </w:r>
      <w:r w:rsidR="00585B6E">
        <w:rPr>
          <w:rFonts w:ascii="Times New Roman" w:hAnsi="Times New Roman"/>
        </w:rPr>
        <w:t xml:space="preserve"> typowe</w:t>
      </w:r>
      <w:r w:rsidRPr="00A518CA">
        <w:rPr>
          <w:rFonts w:ascii="Times New Roman" w:hAnsi="Times New Roman"/>
        </w:rPr>
        <w:t xml:space="preserve"> dla chorób takie jak „</w:t>
      </w:r>
      <w:proofErr w:type="spellStart"/>
      <w:r w:rsidRPr="00A518CA">
        <w:rPr>
          <w:rFonts w:ascii="Times New Roman" w:hAnsi="Times New Roman"/>
        </w:rPr>
        <w:t>sick</w:t>
      </w:r>
      <w:proofErr w:type="spellEnd"/>
      <w:r w:rsidRPr="00A518CA">
        <w:rPr>
          <w:rFonts w:ascii="Times New Roman" w:hAnsi="Times New Roman"/>
        </w:rPr>
        <w:t>”(chory), „</w:t>
      </w:r>
      <w:proofErr w:type="spellStart"/>
      <w:r w:rsidRPr="00A518CA">
        <w:rPr>
          <w:rFonts w:ascii="Times New Roman" w:hAnsi="Times New Roman"/>
        </w:rPr>
        <w:t>tired</w:t>
      </w:r>
      <w:proofErr w:type="spellEnd"/>
      <w:r w:rsidRPr="00A518CA">
        <w:rPr>
          <w:rFonts w:ascii="Times New Roman" w:hAnsi="Times New Roman"/>
        </w:rPr>
        <w:t>” (zmęczony) czy „</w:t>
      </w:r>
      <w:proofErr w:type="spellStart"/>
      <w:r w:rsidRPr="00A518CA">
        <w:rPr>
          <w:rFonts w:ascii="Times New Roman" w:hAnsi="Times New Roman"/>
        </w:rPr>
        <w:t>depressed</w:t>
      </w:r>
      <w:proofErr w:type="spellEnd"/>
      <w:r w:rsidRPr="00A518CA">
        <w:rPr>
          <w:rFonts w:ascii="Times New Roman" w:hAnsi="Times New Roman"/>
        </w:rPr>
        <w:t>”. Ważnym  słowem jest</w:t>
      </w:r>
      <w:r w:rsidR="00585B6E">
        <w:rPr>
          <w:rFonts w:ascii="Times New Roman" w:hAnsi="Times New Roman"/>
        </w:rPr>
        <w:t xml:space="preserve"> również</w:t>
      </w:r>
      <w:r w:rsidRPr="00A518CA">
        <w:rPr>
          <w:rFonts w:ascii="Times New Roman" w:hAnsi="Times New Roman"/>
        </w:rPr>
        <w:t xml:space="preserve"> „</w:t>
      </w:r>
      <w:proofErr w:type="spellStart"/>
      <w:r w:rsidRPr="00A518CA">
        <w:rPr>
          <w:rFonts w:ascii="Times New Roman" w:hAnsi="Times New Roman"/>
        </w:rPr>
        <w:t>worse</w:t>
      </w:r>
      <w:proofErr w:type="spellEnd"/>
      <w:r w:rsidRPr="00A518CA">
        <w:rPr>
          <w:rFonts w:ascii="Times New Roman" w:hAnsi="Times New Roman"/>
        </w:rPr>
        <w:t>”(</w:t>
      </w:r>
      <w:r w:rsidR="00585B6E">
        <w:rPr>
          <w:rFonts w:ascii="Times New Roman" w:hAnsi="Times New Roman"/>
        </w:rPr>
        <w:t>„</w:t>
      </w:r>
      <w:r w:rsidRPr="00A518CA">
        <w:rPr>
          <w:rFonts w:ascii="Times New Roman" w:hAnsi="Times New Roman"/>
        </w:rPr>
        <w:t>gorzej</w:t>
      </w:r>
      <w:r w:rsidR="00585B6E">
        <w:rPr>
          <w:rFonts w:ascii="Times New Roman" w:hAnsi="Times New Roman"/>
        </w:rPr>
        <w:t>”</w:t>
      </w:r>
      <w:r w:rsidRPr="00A518CA">
        <w:rPr>
          <w:rFonts w:ascii="Times New Roman" w:hAnsi="Times New Roman"/>
        </w:rPr>
        <w:t>, które sugeruje, że opinia pacjenta jest negatywna</w:t>
      </w:r>
      <w:sdt>
        <w:sdtPr>
          <w:rPr>
            <w:rFonts w:ascii="Times New Roman" w:hAnsi="Times New Roman"/>
          </w:rPr>
          <w:id w:val="-1902739093"/>
          <w:citation/>
        </w:sdtPr>
        <w:sdtEndPr/>
        <w:sdtContent>
          <w:r w:rsidR="00B20F60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B20F60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B20F60" w:rsidRPr="00A518CA">
            <w:rPr>
              <w:rFonts w:ascii="Times New Roman" w:hAnsi="Times New Roman"/>
            </w:rPr>
            <w:fldChar w:fldCharType="end"/>
          </w:r>
        </w:sdtContent>
      </w:sdt>
      <w:r w:rsidR="00585B6E">
        <w:rPr>
          <w:rFonts w:ascii="Times New Roman" w:hAnsi="Times New Roman"/>
        </w:rPr>
        <w:t>)</w:t>
      </w:r>
      <w:r w:rsidR="00A518CA" w:rsidRPr="00A518CA">
        <w:rPr>
          <w:rFonts w:ascii="Times New Roman" w:hAnsi="Times New Roman"/>
        </w:rPr>
        <w:t>.</w:t>
      </w:r>
    </w:p>
    <w:p w14:paraId="180D393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2 pokazuje zaś, że z takimi słowami jak „not” lub „no” powiązane są takie słowa jak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”(polecać),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”(warto), „</w:t>
      </w:r>
      <w:proofErr w:type="spellStart"/>
      <w:r w:rsidRPr="00A518CA">
        <w:rPr>
          <w:rFonts w:ascii="Times New Roman" w:hAnsi="Times New Roman"/>
        </w:rPr>
        <w:t>fun</w:t>
      </w:r>
      <w:proofErr w:type="spellEnd"/>
      <w:r w:rsidRPr="00A518CA">
        <w:rPr>
          <w:rFonts w:ascii="Times New Roman" w:hAnsi="Times New Roman"/>
        </w:rPr>
        <w:t>”(zabawnie). W przypadku słów o negatywnym znaczeniu najczęściej występuje słowo „</w:t>
      </w:r>
      <w:proofErr w:type="spellStart"/>
      <w:r w:rsidRPr="00A518CA">
        <w:rPr>
          <w:rFonts w:ascii="Times New Roman" w:hAnsi="Times New Roman"/>
        </w:rPr>
        <w:t>bad</w:t>
      </w:r>
      <w:proofErr w:type="spellEnd"/>
      <w:r w:rsidRPr="00A518CA">
        <w:rPr>
          <w:rFonts w:ascii="Times New Roman" w:hAnsi="Times New Roman"/>
        </w:rPr>
        <w:t>”(źle) oraz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”(ból). Kolory na wykresie 2 zostały specjalnie odwrócone ze względu na zmieniony kontekst, tutaj słowa o pozytywnym znaczeniu będą oznaczać, że opinia o leku była najprawdopodobniej negatywna, zaś połączenie słów „no” i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 czy „not” i „</w:t>
      </w:r>
      <w:proofErr w:type="spellStart"/>
      <w:r w:rsidRPr="00A518CA">
        <w:rPr>
          <w:rFonts w:ascii="Times New Roman" w:hAnsi="Times New Roman"/>
        </w:rPr>
        <w:t>worry</w:t>
      </w:r>
      <w:proofErr w:type="spellEnd"/>
      <w:r w:rsidRPr="00A518CA">
        <w:rPr>
          <w:rFonts w:ascii="Times New Roman" w:hAnsi="Times New Roman"/>
        </w:rPr>
        <w:t>” będą wskazywać, że pacjent takowy lek poleca.</w:t>
      </w:r>
    </w:p>
    <w:p w14:paraId="4E588018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436EA64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9CAD7B8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5C27C1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011E8A4C" w14:textId="365BA6E9" w:rsidR="003A0822" w:rsidRPr="00A518CA" w:rsidRDefault="00BB40B1">
      <w:pPr>
        <w:pStyle w:val="Tekstpodstawowy"/>
        <w:rPr>
          <w:rFonts w:ascii="Times New Roman" w:hAnsi="Times New Roman"/>
        </w:rPr>
      </w:pPr>
      <w:r>
        <w:pict w14:anchorId="79EA8E22">
          <v:shape id="Ramka3" o:spid="_x0000_s1036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25034898" w14:textId="5D42A13D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48617EA" wp14:editId="6750477E">
                        <wp:extent cx="5939790" cy="3789680"/>
                        <wp:effectExtent l="0" t="0" r="0" b="0"/>
                        <wp:docPr id="9" name="Obraz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Obraz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3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: Chmura słów najczęściej przedstawiających się w komentarzach</w:t>
                  </w:r>
                </w:p>
                <w:p w14:paraId="0DFE40F6" w14:textId="41CDAF96" w:rsidR="00734A14" w:rsidRDefault="00734A14">
                  <w:pPr>
                    <w:pStyle w:val="Wykres"/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0BAC2B3A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7030A97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A83A177" w14:textId="41FAF97C" w:rsidR="00A518CA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3 przedstawia chmurę słów w tekście. Na zielono są słowa o pozytywnym znaczeniu, na czerwono słowa o znaczeniu negatywnym. Słowa takie jak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anxiety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depression</w:t>
      </w:r>
      <w:proofErr w:type="spellEnd"/>
      <w:r w:rsidRPr="00A518CA">
        <w:rPr>
          <w:rFonts w:ascii="Times New Roman" w:hAnsi="Times New Roman"/>
        </w:rPr>
        <w:t>” czy „</w:t>
      </w:r>
      <w:proofErr w:type="spellStart"/>
      <w:r w:rsidRPr="00A518CA">
        <w:rPr>
          <w:rFonts w:ascii="Times New Roman" w:hAnsi="Times New Roman"/>
        </w:rPr>
        <w:t>symptoms</w:t>
      </w:r>
      <w:proofErr w:type="spellEnd"/>
      <w:r w:rsidRPr="00A518CA">
        <w:rPr>
          <w:rFonts w:ascii="Times New Roman" w:hAnsi="Times New Roman"/>
        </w:rPr>
        <w:t>” wskazują na problemy zdrowotne jakie mieli pacjenci. Z kolei słowa „</w:t>
      </w:r>
      <w:proofErr w:type="spellStart"/>
      <w:r w:rsidRPr="00A518CA">
        <w:rPr>
          <w:rFonts w:ascii="Times New Roman" w:hAnsi="Times New Roman"/>
        </w:rPr>
        <w:t>helped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effective</w:t>
      </w:r>
      <w:proofErr w:type="spellEnd"/>
      <w:r w:rsidRPr="00A518CA">
        <w:rPr>
          <w:rFonts w:ascii="Times New Roman" w:hAnsi="Times New Roman"/>
        </w:rPr>
        <w:t>” skupiają się już bardziej na ocenie leku</w:t>
      </w:r>
      <w:r w:rsidR="00A518CA">
        <w:rPr>
          <w:rFonts w:ascii="Times New Roman" w:hAnsi="Times New Roman"/>
        </w:rPr>
        <w:t>.</w:t>
      </w:r>
    </w:p>
    <w:p w14:paraId="6F19CA95" w14:textId="097D763F" w:rsidR="005E1AFB" w:rsidRDefault="00A518CA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7A151E">
        <w:rPr>
          <w:rFonts w:ascii="Times New Roman" w:hAnsi="Times New Roman"/>
        </w:rPr>
        <w:t xml:space="preserve">.W następnym kroku zbadano współczynnik </w:t>
      </w:r>
      <w:proofErr w:type="spellStart"/>
      <w:r w:rsidR="007A151E">
        <w:rPr>
          <w:rFonts w:ascii="Times New Roman" w:hAnsi="Times New Roman"/>
        </w:rPr>
        <w:t>tf-idf</w:t>
      </w:r>
      <w:proofErr w:type="spellEnd"/>
      <w:r w:rsidR="007A151E">
        <w:rPr>
          <w:rFonts w:ascii="Times New Roman" w:hAnsi="Times New Roman"/>
        </w:rPr>
        <w:t xml:space="preserve"> do zbadania </w:t>
      </w:r>
      <w:r w:rsidR="00BD6D94">
        <w:rPr>
          <w:rFonts w:ascii="Times New Roman" w:hAnsi="Times New Roman"/>
        </w:rPr>
        <w:t xml:space="preserve">wagi </w:t>
      </w:r>
      <w:r w:rsidR="0068087D">
        <w:rPr>
          <w:rFonts w:ascii="Times New Roman" w:hAnsi="Times New Roman"/>
        </w:rPr>
        <w:t>sł</w:t>
      </w:r>
      <w:r w:rsidR="00BD6D94">
        <w:rPr>
          <w:rFonts w:ascii="Times New Roman" w:hAnsi="Times New Roman"/>
        </w:rPr>
        <w:t>ów w oparciu o liczbę ich wystąpień</w:t>
      </w:r>
      <w:r w:rsidR="007A151E">
        <w:rPr>
          <w:rFonts w:ascii="Times New Roman" w:hAnsi="Times New Roman"/>
        </w:rPr>
        <w:t xml:space="preserve"> dla poszczególnych</w:t>
      </w:r>
      <w:r w:rsidR="0068087D">
        <w:rPr>
          <w:rFonts w:ascii="Times New Roman" w:hAnsi="Times New Roman"/>
        </w:rPr>
        <w:t xml:space="preserve"> leków</w:t>
      </w:r>
      <w:r w:rsidR="007A151E">
        <w:rPr>
          <w:rFonts w:ascii="Times New Roman" w:hAnsi="Times New Roman"/>
        </w:rPr>
        <w:t>.</w:t>
      </w:r>
      <w:r w:rsidR="005E1AFB">
        <w:rPr>
          <w:rFonts w:ascii="Times New Roman" w:hAnsi="Times New Roman"/>
        </w:rPr>
        <w:t xml:space="preserve"> </w:t>
      </w:r>
      <w:r w:rsidR="00BD6D94">
        <w:rPr>
          <w:rFonts w:ascii="Times New Roman" w:hAnsi="Times New Roman"/>
        </w:rPr>
        <w:t xml:space="preserve">Współczynnik </w:t>
      </w:r>
      <w:proofErr w:type="spellStart"/>
      <w:r w:rsidR="00BD6D94">
        <w:rPr>
          <w:rFonts w:ascii="Times New Roman" w:hAnsi="Times New Roman"/>
        </w:rPr>
        <w:t>tf-idf</w:t>
      </w:r>
      <w:proofErr w:type="spellEnd"/>
      <w:r w:rsidR="00BD6D94">
        <w:rPr>
          <w:rFonts w:ascii="Times New Roman" w:hAnsi="Times New Roman"/>
        </w:rPr>
        <w:t xml:space="preserve"> jest obliczany wzorem:</w:t>
      </w:r>
      <w:r w:rsidR="00AA7218">
        <w:rPr>
          <w:rFonts w:ascii="Times New Roman" w:hAnsi="Times New Roman"/>
        </w:rPr>
        <w:t xml:space="preserve"> </w:t>
      </w:r>
    </w:p>
    <w:p w14:paraId="40C43A1C" w14:textId="5059CAFE" w:rsidR="005E1AFB" w:rsidRPr="00AF6AE2" w:rsidRDefault="00AF6AE2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tf-idf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×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</m:oMath>
    </w:p>
    <w:p w14:paraId="617F0787" w14:textId="77777777" w:rsidR="002E54FB" w:rsidRDefault="005E1AFB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>Gdzie</w:t>
      </w:r>
      <w:r w:rsidR="002E54FB">
        <w:rPr>
          <w:rFonts w:ascii="Times New Roman" w:hAnsi="Times New Roman"/>
        </w:rPr>
        <w:t>:</w:t>
      </w:r>
    </w:p>
    <w:p w14:paraId="5AC9C830" w14:textId="6DCE496B" w:rsidR="005E1A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Pr="00AF6AE2">
        <w:rPr>
          <w:rFonts w:ascii="Times New Roman" w:hAnsi="Times New Roman"/>
          <w:sz w:val="32"/>
          <w:szCs w:val="32"/>
        </w:rPr>
        <w:t xml:space="preserve">          </w:t>
      </w:r>
      <w:r w:rsidR="005E1AFB" w:rsidRPr="00AF6AE2">
        <w:rPr>
          <w:rFonts w:ascii="Times New Roman" w:hAnsi="Times New Roman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i,j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k,j</m:t>
                    </m:r>
                  </m:sub>
                </m:sSub>
              </m:e>
            </m:nary>
          </m:den>
        </m:f>
      </m:oMath>
    </w:p>
    <w:p w14:paraId="1DE372F4" w14:textId="17ADDCEB" w:rsidR="002E54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F6AE2">
        <w:rPr>
          <w:rFonts w:ascii="Times New Roman" w:hAnsi="Times New Roman"/>
        </w:rPr>
        <w:t xml:space="preserve">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|D|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d: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∈d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</m:den>
            </m:f>
          </m:e>
        </m:func>
      </m:oMath>
    </w:p>
    <w:p w14:paraId="07540988" w14:textId="5B543208" w:rsidR="002E54FB" w:rsidRDefault="002E54FB">
      <w:pPr>
        <w:pStyle w:val="Tekstpodstawowy"/>
        <w:rPr>
          <w:rFonts w:ascii="Times New Roman" w:hAnsi="Times New Roman"/>
        </w:rPr>
      </w:pPr>
    </w:p>
    <w:p w14:paraId="48103A0B" w14:textId="7E59D8E8" w:rsidR="0008058B" w:rsidRDefault="0008058B">
      <w:pPr>
        <w:pStyle w:val="Tekstpodstawowy"/>
        <w:rPr>
          <w:rFonts w:ascii="Times New Roman" w:hAnsi="Times New Roman"/>
          <w:szCs w:val="24"/>
        </w:rPr>
      </w:pPr>
      <m:oMath>
        <m:r>
          <w:rPr>
            <w:rFonts w:ascii="Cambria Math" w:hAnsi="Cambria Math"/>
            <w:sz w:val="32"/>
            <w:szCs w:val="32"/>
          </w:rPr>
          <m:t>|D|</m:t>
        </m:r>
      </m:oMath>
      <w:r>
        <w:rPr>
          <w:rFonts w:ascii="Times New Roman" w:hAnsi="Times New Roman"/>
          <w:sz w:val="32"/>
          <w:szCs w:val="32"/>
        </w:rPr>
        <w:t xml:space="preserve"> - </w:t>
      </w:r>
      <w:r w:rsidR="002F4C61">
        <w:rPr>
          <w:rFonts w:ascii="Times New Roman" w:hAnsi="Times New Roman"/>
          <w:szCs w:val="24"/>
        </w:rPr>
        <w:t xml:space="preserve">oznacza liczbę dokumentów w korpusie, a </w:t>
      </w:r>
      <m:oMath>
        <m:r>
          <w:rPr>
            <w:rFonts w:ascii="Cambria Math" w:hAnsi="Cambria Math"/>
            <w:sz w:val="32"/>
            <w:szCs w:val="32"/>
          </w:rPr>
          <m:t>|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d: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∈d</m:t>
            </m:r>
          </m:e>
        </m:d>
      </m:oMath>
      <w:r w:rsidR="002F4C61">
        <w:rPr>
          <w:rFonts w:ascii="Times New Roman" w:hAnsi="Times New Roman"/>
          <w:sz w:val="32"/>
          <w:szCs w:val="32"/>
        </w:rPr>
        <w:t xml:space="preserve"> </w:t>
      </w:r>
      <w:r w:rsidR="002F4C61">
        <w:rPr>
          <w:rFonts w:ascii="Times New Roman" w:hAnsi="Times New Roman"/>
          <w:szCs w:val="24"/>
        </w:rPr>
        <w:t>oznacza liczbę dokumentów zawierających przynajmniej jedno wystąpienie i-tego termu</w:t>
      </w:r>
      <w:sdt>
        <w:sdtPr>
          <w:rPr>
            <w:rFonts w:ascii="Times New Roman" w:hAnsi="Times New Roman"/>
            <w:szCs w:val="24"/>
          </w:rPr>
          <w:id w:val="-43221935"/>
          <w:citation/>
        </w:sdtPr>
        <w:sdtEndPr/>
        <w:sdtContent>
          <w:r w:rsidR="001F2756">
            <w:rPr>
              <w:rFonts w:ascii="Times New Roman" w:hAnsi="Times New Roman"/>
              <w:szCs w:val="24"/>
            </w:rPr>
            <w:fldChar w:fldCharType="begin"/>
          </w:r>
          <w:r w:rsidR="001F2756">
            <w:rPr>
              <w:rFonts w:ascii="Times New Roman" w:hAnsi="Times New Roman"/>
              <w:szCs w:val="24"/>
            </w:rPr>
            <w:instrText xml:space="preserve"> CITATION Jul \l 1045 </w:instrText>
          </w:r>
          <w:r w:rsidR="001F2756">
            <w:rPr>
              <w:rFonts w:ascii="Times New Roman" w:hAnsi="Times New Roman"/>
              <w:szCs w:val="24"/>
            </w:rPr>
            <w:fldChar w:fldCharType="separate"/>
          </w:r>
          <w:r w:rsidR="001F2756">
            <w:rPr>
              <w:rFonts w:ascii="Times New Roman" w:hAnsi="Times New Roman"/>
              <w:noProof/>
              <w:szCs w:val="24"/>
            </w:rPr>
            <w:t xml:space="preserve"> </w:t>
          </w:r>
          <w:r w:rsidR="001F2756" w:rsidRPr="001F2756">
            <w:rPr>
              <w:rFonts w:ascii="Times New Roman" w:hAnsi="Times New Roman"/>
              <w:noProof/>
              <w:szCs w:val="24"/>
            </w:rPr>
            <w:t>(Silge i Robinson, 2017)</w:t>
          </w:r>
          <w:r w:rsidR="001F2756">
            <w:rPr>
              <w:rFonts w:ascii="Times New Roman" w:hAnsi="Times New Roman"/>
              <w:szCs w:val="24"/>
            </w:rPr>
            <w:fldChar w:fldCharType="end"/>
          </w:r>
        </w:sdtContent>
      </w:sdt>
      <w:r w:rsidR="002F4C61">
        <w:rPr>
          <w:rFonts w:ascii="Times New Roman" w:hAnsi="Times New Roman"/>
          <w:szCs w:val="24"/>
        </w:rPr>
        <w:t>.</w:t>
      </w:r>
    </w:p>
    <w:p w14:paraId="6B0D9692" w14:textId="77777777" w:rsidR="002F4C61" w:rsidRPr="002F4C61" w:rsidRDefault="002F4C61">
      <w:pPr>
        <w:pStyle w:val="Tekstpodstawowy"/>
        <w:rPr>
          <w:rFonts w:ascii="Times New Roman" w:hAnsi="Times New Roman"/>
          <w:szCs w:val="24"/>
        </w:rPr>
      </w:pPr>
    </w:p>
    <w:p w14:paraId="265DE29E" w14:textId="66866761" w:rsidR="003A0822" w:rsidRPr="00A518CA" w:rsidRDefault="00AA7218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Współczynnik </w:t>
      </w:r>
      <w:proofErr w:type="spellStart"/>
      <w:r>
        <w:rPr>
          <w:rFonts w:ascii="Times New Roman" w:hAnsi="Times New Roman"/>
        </w:rPr>
        <w:t>tf-idf</w:t>
      </w:r>
      <w:proofErr w:type="spellEnd"/>
      <w:r>
        <w:rPr>
          <w:rFonts w:ascii="Times New Roman" w:hAnsi="Times New Roman"/>
        </w:rPr>
        <w:t xml:space="preserve"> jest istotny gdyż informuje </w:t>
      </w:r>
      <w:r w:rsidR="00DF73A9">
        <w:rPr>
          <w:rFonts w:ascii="Times New Roman" w:hAnsi="Times New Roman"/>
        </w:rPr>
        <w:t>czy zbiór danych tekstowych zawiera istotne informacje i można na nim robić analizę NLP w celu osiągnięcia określonego celu biznesowego.</w:t>
      </w:r>
      <w:r w:rsidR="00CD63A6">
        <w:rPr>
          <w:rFonts w:ascii="Times New Roman" w:hAnsi="Times New Roman"/>
        </w:rPr>
        <w:t xml:space="preserve"> Analiza ta została przeprowadzona dla całego ogółu zbioru komentarzy.</w:t>
      </w:r>
    </w:p>
    <w:p w14:paraId="7ACB8E34" w14:textId="227A62D0" w:rsidR="003A0822" w:rsidRPr="00A518CA" w:rsidRDefault="00BB40B1">
      <w:pPr>
        <w:pStyle w:val="Tekstpodstawowy"/>
        <w:rPr>
          <w:rFonts w:ascii="Times New Roman" w:hAnsi="Times New Roman"/>
        </w:rPr>
      </w:pPr>
      <w:r>
        <w:pict w14:anchorId="54211085">
          <v:shape id="Ramka4" o:spid="_x0000_s1035" type="#_x0000_t202" style="width:467.7pt;height:3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737A0370" w14:textId="5DA9E850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0DD3A4A9" wp14:editId="7F2C3D28">
                        <wp:extent cx="5939462" cy="3789680"/>
                        <wp:effectExtent l="0" t="0" r="0" b="0"/>
                        <wp:docPr id="12" name="Obraz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Obraz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462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4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="001430FF">
                    <w:rPr>
                      <w:rFonts w:ascii="Times New Roman" w:hAnsi="Times New Roman"/>
                      <w:sz w:val="24"/>
                      <w:szCs w:val="24"/>
                    </w:rPr>
                    <w:t xml:space="preserve"> Histogram współczynnika częstotliwości</w:t>
                  </w:r>
                  <w:r w:rsidR="000F614C">
                    <w:rPr>
                      <w:rFonts w:ascii="Times New Roman" w:hAnsi="Times New Roman"/>
                      <w:sz w:val="24"/>
                      <w:szCs w:val="24"/>
                    </w:rPr>
                    <w:t xml:space="preserve"> </w:t>
                  </w:r>
                  <w:r w:rsidR="001430FF">
                    <w:rPr>
                      <w:rFonts w:ascii="Times New Roman" w:hAnsi="Times New Roman"/>
                      <w:sz w:val="24"/>
                      <w:szCs w:val="24"/>
                    </w:rPr>
                    <w:t xml:space="preserve"> występowania słów</w:t>
                  </w:r>
                  <w:r w:rsidR="000F614C">
                    <w:rPr>
                      <w:rFonts w:ascii="Times New Roman" w:hAnsi="Times New Roman"/>
                      <w:sz w:val="24"/>
                      <w:szCs w:val="24"/>
                    </w:rPr>
                    <w:t>(</w:t>
                  </w:r>
                  <w:r w:rsidR="000F614C">
                    <w:rPr>
                      <w:rFonts w:ascii="Times New Roman" w:hAnsi="Times New Roman"/>
                      <w:sz w:val="24"/>
                      <w:szCs w:val="24"/>
                    </w:rPr>
                    <w:t>tf)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 w komentarzach dla 6 </w:t>
                  </w:r>
                  <w:r w:rsidR="001430FF">
                    <w:rPr>
                      <w:rFonts w:ascii="Times New Roman" w:hAnsi="Times New Roman"/>
                      <w:sz w:val="24"/>
                      <w:szCs w:val="24"/>
                    </w:rPr>
                    <w:t>najczęściej komentowanych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 leków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6E1B53AE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29661E8B" w14:textId="5B8E7D51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 xml:space="preserve">Wykres 4 pokazuje, że dla każdego z 6 </w:t>
      </w:r>
      <w:r w:rsidR="00187322">
        <w:rPr>
          <w:rFonts w:ascii="Times New Roman" w:hAnsi="Times New Roman"/>
        </w:rPr>
        <w:t>najbardziej ocenianych</w:t>
      </w:r>
      <w:r w:rsidRPr="00A518CA">
        <w:rPr>
          <w:rFonts w:ascii="Times New Roman" w:hAnsi="Times New Roman"/>
        </w:rPr>
        <w:t xml:space="preserve"> leków</w:t>
      </w:r>
      <w:r w:rsidR="00187322">
        <w:rPr>
          <w:rFonts w:ascii="Times New Roman" w:hAnsi="Times New Roman"/>
        </w:rPr>
        <w:t xml:space="preserve"> tj.</w:t>
      </w:r>
      <w:r w:rsidR="00C45313">
        <w:rPr>
          <w:rFonts w:ascii="Times New Roman" w:hAnsi="Times New Roman"/>
        </w:rPr>
        <w:t xml:space="preserve"> </w:t>
      </w:r>
      <w:proofErr w:type="spellStart"/>
      <w:r w:rsidR="00C45313">
        <w:rPr>
          <w:rFonts w:ascii="Times New Roman" w:hAnsi="Times New Roman"/>
        </w:rPr>
        <w:t>Etonogestrel</w:t>
      </w:r>
      <w:proofErr w:type="spellEnd"/>
      <w:r w:rsidR="00C45313">
        <w:rPr>
          <w:rFonts w:ascii="Times New Roman" w:hAnsi="Times New Roman"/>
        </w:rPr>
        <w:t xml:space="preserve">, </w:t>
      </w:r>
      <w:proofErr w:type="spellStart"/>
      <w:r w:rsidR="00C45313">
        <w:rPr>
          <w:rFonts w:ascii="Times New Roman" w:hAnsi="Times New Roman"/>
        </w:rPr>
        <w:t>Levonorgestrel</w:t>
      </w:r>
      <w:proofErr w:type="spellEnd"/>
      <w:r w:rsidR="00C45313">
        <w:rPr>
          <w:rFonts w:ascii="Times New Roman" w:hAnsi="Times New Roman"/>
        </w:rPr>
        <w:t xml:space="preserve">, </w:t>
      </w:r>
      <w:proofErr w:type="spellStart"/>
      <w:r w:rsidR="00C45313">
        <w:rPr>
          <w:rFonts w:ascii="Times New Roman" w:hAnsi="Times New Roman"/>
        </w:rPr>
        <w:t>Nexplanon</w:t>
      </w:r>
      <w:proofErr w:type="spellEnd"/>
      <w:r w:rsidR="00C45313">
        <w:rPr>
          <w:rFonts w:ascii="Times New Roman" w:hAnsi="Times New Roman"/>
        </w:rPr>
        <w:t xml:space="preserve"> i </w:t>
      </w:r>
      <w:proofErr w:type="spellStart"/>
      <w:r w:rsidR="00C45313">
        <w:rPr>
          <w:rFonts w:ascii="Times New Roman" w:hAnsi="Times New Roman"/>
        </w:rPr>
        <w:t>Mirena</w:t>
      </w:r>
      <w:proofErr w:type="spellEnd"/>
      <w:r w:rsidR="00C45313">
        <w:rPr>
          <w:rFonts w:ascii="Times New Roman" w:hAnsi="Times New Roman"/>
        </w:rPr>
        <w:t xml:space="preserve"> (środki antykoncepcyjne), </w:t>
      </w:r>
      <w:proofErr w:type="spellStart"/>
      <w:r w:rsidR="00C45313">
        <w:rPr>
          <w:rFonts w:ascii="Times New Roman" w:hAnsi="Times New Roman"/>
        </w:rPr>
        <w:t>Phentermine</w:t>
      </w:r>
      <w:proofErr w:type="spellEnd"/>
      <w:r w:rsidR="00C45313">
        <w:rPr>
          <w:rFonts w:ascii="Times New Roman" w:hAnsi="Times New Roman"/>
        </w:rPr>
        <w:t xml:space="preserve"> (lek wspomagający odchudzanie) i </w:t>
      </w:r>
      <w:proofErr w:type="spellStart"/>
      <w:r w:rsidR="00C45313">
        <w:rPr>
          <w:rFonts w:ascii="Times New Roman" w:hAnsi="Times New Roman"/>
        </w:rPr>
        <w:t>Sertraline</w:t>
      </w:r>
      <w:proofErr w:type="spellEnd"/>
      <w:r w:rsidR="00C45313">
        <w:rPr>
          <w:rFonts w:ascii="Times New Roman" w:hAnsi="Times New Roman"/>
        </w:rPr>
        <w:t xml:space="preserve"> (środek antydepresyjny), </w:t>
      </w:r>
      <w:r w:rsidRPr="00A518CA">
        <w:rPr>
          <w:rFonts w:ascii="Times New Roman" w:hAnsi="Times New Roman"/>
        </w:rPr>
        <w:t xml:space="preserve">zdecydowanie najwięcej jest słów mało powtarzających się. Oznacza to, że wśród komentarzy dla tego leku nie brakuje słów istotnych dla znaczenia całego zdania zgodnie z prawem </w:t>
      </w:r>
      <w:proofErr w:type="spellStart"/>
      <w:r w:rsidRPr="00A518CA">
        <w:rPr>
          <w:rFonts w:ascii="Times New Roman" w:hAnsi="Times New Roman"/>
        </w:rPr>
        <w:t>Zipfa</w:t>
      </w:r>
      <w:proofErr w:type="spellEnd"/>
      <w:sdt>
        <w:sdtPr>
          <w:rPr>
            <w:rFonts w:ascii="Times New Roman" w:hAnsi="Times New Roman"/>
          </w:rPr>
          <w:id w:val="-1284339915"/>
          <w:citation/>
        </w:sdtPr>
        <w:sdtEndPr/>
        <w:sdtContent>
          <w:r w:rsidR="000B1A5F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0B1A5F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0B1A5F" w:rsidRPr="00A518CA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046A654B" w14:textId="00BCB20F" w:rsidR="003C1225" w:rsidRDefault="003C1225">
      <w:pPr>
        <w:pStyle w:val="Tekstpodstawowy"/>
        <w:rPr>
          <w:rFonts w:ascii="Times New Roman" w:hAnsi="Times New Roman"/>
        </w:rPr>
      </w:pPr>
    </w:p>
    <w:p w14:paraId="13A1F4A2" w14:textId="77777777" w:rsidR="003C1225" w:rsidRDefault="003C1225" w:rsidP="003C1225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1B4F863" wp14:editId="5AD8550E">
            <wp:extent cx="5939790" cy="379031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ABAF" w14:textId="4419FEF5" w:rsidR="003C1225" w:rsidRPr="003C1225" w:rsidRDefault="003C1225" w:rsidP="003C1225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3C1225">
        <w:rPr>
          <w:rFonts w:ascii="Times New Roman" w:hAnsi="Times New Roman"/>
          <w:sz w:val="24"/>
          <w:szCs w:val="24"/>
        </w:rPr>
        <w:t xml:space="preserve">Wykres </w:t>
      </w:r>
      <w:r w:rsidRPr="003C1225">
        <w:rPr>
          <w:rFonts w:ascii="Times New Roman" w:hAnsi="Times New Roman"/>
          <w:sz w:val="24"/>
          <w:szCs w:val="24"/>
        </w:rPr>
        <w:fldChar w:fldCharType="begin"/>
      </w:r>
      <w:r w:rsidRPr="003C1225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3C1225">
        <w:rPr>
          <w:rFonts w:ascii="Times New Roman" w:hAnsi="Times New Roman"/>
          <w:sz w:val="24"/>
          <w:szCs w:val="24"/>
        </w:rPr>
        <w:fldChar w:fldCharType="separate"/>
      </w:r>
      <w:r w:rsidR="00CD7AA5">
        <w:rPr>
          <w:rFonts w:ascii="Times New Roman" w:hAnsi="Times New Roman"/>
          <w:noProof/>
          <w:sz w:val="24"/>
          <w:szCs w:val="24"/>
        </w:rPr>
        <w:t>5</w:t>
      </w:r>
      <w:r w:rsidRPr="003C1225">
        <w:rPr>
          <w:rFonts w:ascii="Times New Roman" w:hAnsi="Times New Roman"/>
          <w:sz w:val="24"/>
          <w:szCs w:val="24"/>
        </w:rPr>
        <w:fldChar w:fldCharType="end"/>
      </w:r>
      <w:r w:rsidRPr="003C1225">
        <w:rPr>
          <w:rFonts w:ascii="Times New Roman" w:hAnsi="Times New Roman"/>
          <w:sz w:val="24"/>
          <w:szCs w:val="24"/>
        </w:rPr>
        <w:t xml:space="preserve">: Histogram </w:t>
      </w:r>
      <w:proofErr w:type="spellStart"/>
      <w:r w:rsidRPr="003C1225">
        <w:rPr>
          <w:rFonts w:ascii="Times New Roman" w:hAnsi="Times New Roman"/>
          <w:sz w:val="24"/>
          <w:szCs w:val="24"/>
        </w:rPr>
        <w:t>tf-idf</w:t>
      </w:r>
      <w:proofErr w:type="spellEnd"/>
      <w:r w:rsidRPr="003C12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C1225">
        <w:rPr>
          <w:rFonts w:ascii="Times New Roman" w:hAnsi="Times New Roman"/>
          <w:sz w:val="24"/>
          <w:szCs w:val="24"/>
        </w:rPr>
        <w:t>termów</w:t>
      </w:r>
      <w:proofErr w:type="spellEnd"/>
      <w:r w:rsidRPr="003C1225">
        <w:rPr>
          <w:rFonts w:ascii="Times New Roman" w:hAnsi="Times New Roman"/>
          <w:sz w:val="24"/>
          <w:szCs w:val="24"/>
        </w:rPr>
        <w:t xml:space="preserve"> dla 6 najczęściej ocenianych leków</w:t>
      </w:r>
    </w:p>
    <w:p w14:paraId="349A1B05" w14:textId="74C02A23" w:rsidR="003C1225" w:rsidRPr="003C1225" w:rsidRDefault="003C1225" w:rsidP="003C1225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3C1225">
        <w:rPr>
          <w:rFonts w:ascii="Times New Roman" w:hAnsi="Times New Roman"/>
          <w:sz w:val="24"/>
          <w:szCs w:val="24"/>
        </w:rPr>
        <w:t>Źródło: Opracowanie własne</w:t>
      </w:r>
    </w:p>
    <w:p w14:paraId="5A2E767C" w14:textId="43846503" w:rsidR="00D86131" w:rsidRDefault="00D86131">
      <w:pPr>
        <w:pStyle w:val="Tekstpodstawowy"/>
        <w:rPr>
          <w:rFonts w:ascii="Times New Roman" w:hAnsi="Times New Roman"/>
        </w:rPr>
      </w:pPr>
    </w:p>
    <w:p w14:paraId="67E7B7E3" w14:textId="77777777" w:rsidR="00556A7E" w:rsidRDefault="00556A7E" w:rsidP="00556A7E">
      <w:pPr>
        <w:pStyle w:val="Tekstpodstawowy"/>
        <w:keepNext/>
      </w:pPr>
      <w:r>
        <w:rPr>
          <w:rFonts w:ascii="Times New Roman" w:hAnsi="Times New Roman"/>
          <w:noProof/>
        </w:rPr>
        <w:drawing>
          <wp:inline distT="0" distB="0" distL="0" distR="0" wp14:anchorId="5E56EBDC" wp14:editId="4665B362">
            <wp:extent cx="5939790" cy="379031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087E" w14:textId="35A742DF" w:rsidR="00D86131" w:rsidRPr="00556A7E" w:rsidRDefault="00556A7E" w:rsidP="00556A7E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556A7E">
        <w:rPr>
          <w:rFonts w:ascii="Times New Roman" w:hAnsi="Times New Roman"/>
          <w:sz w:val="24"/>
          <w:szCs w:val="24"/>
        </w:rPr>
        <w:t xml:space="preserve">Wykres </w:t>
      </w:r>
      <w:r w:rsidRPr="00556A7E">
        <w:rPr>
          <w:rFonts w:ascii="Times New Roman" w:hAnsi="Times New Roman"/>
          <w:sz w:val="24"/>
          <w:szCs w:val="24"/>
        </w:rPr>
        <w:fldChar w:fldCharType="begin"/>
      </w:r>
      <w:r w:rsidRPr="00556A7E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556A7E">
        <w:rPr>
          <w:rFonts w:ascii="Times New Roman" w:hAnsi="Times New Roman"/>
          <w:sz w:val="24"/>
          <w:szCs w:val="24"/>
        </w:rPr>
        <w:fldChar w:fldCharType="separate"/>
      </w:r>
      <w:r w:rsidR="00CD7AA5">
        <w:rPr>
          <w:rFonts w:ascii="Times New Roman" w:hAnsi="Times New Roman"/>
          <w:noProof/>
          <w:sz w:val="24"/>
          <w:szCs w:val="24"/>
        </w:rPr>
        <w:t>6</w:t>
      </w:r>
      <w:r w:rsidRPr="00556A7E">
        <w:rPr>
          <w:rFonts w:ascii="Times New Roman" w:hAnsi="Times New Roman"/>
          <w:sz w:val="24"/>
          <w:szCs w:val="24"/>
        </w:rPr>
        <w:fldChar w:fldCharType="end"/>
      </w:r>
      <w:r w:rsidRPr="00556A7E">
        <w:rPr>
          <w:rFonts w:ascii="Times New Roman" w:hAnsi="Times New Roman"/>
          <w:sz w:val="24"/>
          <w:szCs w:val="24"/>
        </w:rPr>
        <w:t xml:space="preserve">: Średni </w:t>
      </w:r>
      <w:proofErr w:type="spellStart"/>
      <w:r w:rsidRPr="00556A7E">
        <w:rPr>
          <w:rFonts w:ascii="Times New Roman" w:hAnsi="Times New Roman"/>
          <w:sz w:val="24"/>
          <w:szCs w:val="24"/>
        </w:rPr>
        <w:t>tf_idf</w:t>
      </w:r>
      <w:proofErr w:type="spellEnd"/>
      <w:r w:rsidRPr="00556A7E">
        <w:rPr>
          <w:rFonts w:ascii="Times New Roman" w:hAnsi="Times New Roman"/>
          <w:sz w:val="24"/>
          <w:szCs w:val="24"/>
        </w:rPr>
        <w:t xml:space="preserve"> dla 6 najczęściej ocenianych leków</w:t>
      </w:r>
    </w:p>
    <w:p w14:paraId="507B0860" w14:textId="3EE66C72" w:rsidR="000F614C" w:rsidRPr="00556A7E" w:rsidRDefault="00556A7E" w:rsidP="00556A7E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556A7E">
        <w:rPr>
          <w:rFonts w:ascii="Times New Roman" w:hAnsi="Times New Roman"/>
          <w:sz w:val="24"/>
          <w:szCs w:val="24"/>
        </w:rPr>
        <w:t>Źródło: Opracowanie własne</w:t>
      </w:r>
    </w:p>
    <w:p w14:paraId="4DAE765D" w14:textId="3738A749" w:rsidR="003A0822" w:rsidRDefault="003A0822">
      <w:pPr>
        <w:pStyle w:val="Tekstpodstawowy"/>
        <w:rPr>
          <w:rFonts w:ascii="Times New Roman" w:hAnsi="Times New Roman"/>
        </w:rPr>
      </w:pPr>
    </w:p>
    <w:p w14:paraId="13766ED8" w14:textId="4A01BAE2" w:rsidR="00C45313" w:rsidRPr="00A518CA" w:rsidRDefault="00C45313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7B44CE">
        <w:rPr>
          <w:rFonts w:ascii="Times New Roman" w:hAnsi="Times New Roman"/>
        </w:rPr>
        <w:t xml:space="preserve">Na histogramie </w:t>
      </w:r>
      <w:proofErr w:type="spellStart"/>
      <w:r w:rsidR="007B44CE">
        <w:rPr>
          <w:rFonts w:ascii="Times New Roman" w:hAnsi="Times New Roman"/>
        </w:rPr>
        <w:t>tf-idf</w:t>
      </w:r>
      <w:proofErr w:type="spellEnd"/>
      <w:r w:rsidR="007B44CE">
        <w:rPr>
          <w:rFonts w:ascii="Times New Roman" w:hAnsi="Times New Roman"/>
        </w:rPr>
        <w:t xml:space="preserve"> </w:t>
      </w:r>
      <w:proofErr w:type="spellStart"/>
      <w:r w:rsidR="007B44CE">
        <w:rPr>
          <w:rFonts w:ascii="Times New Roman" w:hAnsi="Times New Roman"/>
        </w:rPr>
        <w:t>termów</w:t>
      </w:r>
      <w:proofErr w:type="spellEnd"/>
      <w:r w:rsidR="007B44CE">
        <w:rPr>
          <w:rFonts w:ascii="Times New Roman" w:hAnsi="Times New Roman"/>
        </w:rPr>
        <w:t xml:space="preserve"> w komentarzach dla 6 najczęściej ocenianych leków dominują słowa o małej wadze (ponad 4000 </w:t>
      </w:r>
      <w:proofErr w:type="spellStart"/>
      <w:r w:rsidR="007B44CE">
        <w:rPr>
          <w:rFonts w:ascii="Times New Roman" w:hAnsi="Times New Roman"/>
        </w:rPr>
        <w:t>termów</w:t>
      </w:r>
      <w:proofErr w:type="spellEnd"/>
      <w:r w:rsidR="007B44CE">
        <w:rPr>
          <w:rFonts w:ascii="Times New Roman" w:hAnsi="Times New Roman"/>
        </w:rPr>
        <w:t xml:space="preserve"> przeciętnie dla zbadanego leku o </w:t>
      </w:r>
      <w:proofErr w:type="spellStart"/>
      <w:r w:rsidR="007B44CE">
        <w:rPr>
          <w:rFonts w:ascii="Times New Roman" w:hAnsi="Times New Roman"/>
        </w:rPr>
        <w:t>tf-idf</w:t>
      </w:r>
      <w:proofErr w:type="spellEnd"/>
      <w:r w:rsidR="007B44CE">
        <w:rPr>
          <w:rFonts w:ascii="Times New Roman" w:hAnsi="Times New Roman"/>
        </w:rPr>
        <w:t xml:space="preserve"> bliskim 0). To nie oznacza jednak, że zbiory tych komentarzy są nic nie znaczące. Na wykresie 5 widać, że dla każdego ze zbadanych leków jest grupa słów o współczynniku </w:t>
      </w:r>
      <w:proofErr w:type="spellStart"/>
      <w:r w:rsidR="007B44CE">
        <w:rPr>
          <w:rFonts w:ascii="Times New Roman" w:hAnsi="Times New Roman"/>
        </w:rPr>
        <w:t>tf-df</w:t>
      </w:r>
      <w:proofErr w:type="spellEnd"/>
      <w:r w:rsidR="007B44CE">
        <w:rPr>
          <w:rFonts w:ascii="Times New Roman" w:hAnsi="Times New Roman"/>
        </w:rPr>
        <w:t xml:space="preserve"> powyżej 1 czy nawet 2. Oznacza, że w zbiorze są słowa o dużej wadze, które pozwalają </w:t>
      </w:r>
      <w:r w:rsidR="00BB4F99">
        <w:rPr>
          <w:rFonts w:ascii="Times New Roman" w:hAnsi="Times New Roman"/>
        </w:rPr>
        <w:t>na zbadanie kontekstu wypowiedzi co jest kluczowe w możliwości stworzenia użytecznego modelu.</w:t>
      </w:r>
      <w:r w:rsidR="006813E1">
        <w:rPr>
          <w:rFonts w:ascii="Times New Roman" w:hAnsi="Times New Roman"/>
        </w:rPr>
        <w:t xml:space="preserve"> Ma to odzwierciedlenie również w wykresie średnich współczynnika </w:t>
      </w:r>
      <w:proofErr w:type="spellStart"/>
      <w:r w:rsidR="006813E1">
        <w:rPr>
          <w:rFonts w:ascii="Times New Roman" w:hAnsi="Times New Roman"/>
        </w:rPr>
        <w:t>tf-idf</w:t>
      </w:r>
      <w:proofErr w:type="spellEnd"/>
      <w:r w:rsidR="006813E1">
        <w:rPr>
          <w:rFonts w:ascii="Times New Roman" w:hAnsi="Times New Roman"/>
        </w:rPr>
        <w:t xml:space="preserve"> (wykres 6), przy żadnym leku średnia </w:t>
      </w:r>
      <w:proofErr w:type="spellStart"/>
      <w:r w:rsidR="006813E1">
        <w:rPr>
          <w:rFonts w:ascii="Times New Roman" w:hAnsi="Times New Roman"/>
        </w:rPr>
        <w:t>tf_idf</w:t>
      </w:r>
      <w:proofErr w:type="spellEnd"/>
      <w:r w:rsidR="006813E1">
        <w:rPr>
          <w:rFonts w:ascii="Times New Roman" w:hAnsi="Times New Roman"/>
        </w:rPr>
        <w:t xml:space="preserve"> nie wynosi poniżej 0,1.</w:t>
      </w:r>
    </w:p>
    <w:p w14:paraId="38FFACA5" w14:textId="5FA1BB6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3</w:t>
      </w:r>
      <w:r w:rsidRPr="00A518CA">
        <w:rPr>
          <w:rFonts w:ascii="Times New Roman" w:hAnsi="Times New Roman"/>
          <w:sz w:val="32"/>
          <w:szCs w:val="32"/>
        </w:rPr>
        <w:t xml:space="preserve"> Wykorzystanie sieci neuronowej do oszacowania oceny leku na podstawie komentarzy przy użyciu biblioteki </w:t>
      </w:r>
      <w:proofErr w:type="spellStart"/>
      <w:r w:rsidRPr="00A518CA">
        <w:rPr>
          <w:rFonts w:ascii="Times New Roman" w:hAnsi="Times New Roman"/>
          <w:sz w:val="32"/>
          <w:szCs w:val="32"/>
        </w:rPr>
        <w:t>keras</w:t>
      </w:r>
      <w:proofErr w:type="spellEnd"/>
    </w:p>
    <w:p w14:paraId="438F0E22" w14:textId="37BB15E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A518CA">
        <w:rPr>
          <w:rFonts w:ascii="Times New Roman" w:hAnsi="Times New Roman"/>
        </w:rPr>
        <w:t>Po dokonaniu analizy sentymentu</w:t>
      </w:r>
      <w:r w:rsidR="00ED7F55">
        <w:rPr>
          <w:rFonts w:ascii="Times New Roman" w:hAnsi="Times New Roman"/>
        </w:rPr>
        <w:t xml:space="preserve">, zbadaniu </w:t>
      </w:r>
      <w:proofErr w:type="spellStart"/>
      <w:r w:rsidR="00ED7F55">
        <w:rPr>
          <w:rFonts w:ascii="Times New Roman" w:hAnsi="Times New Roman"/>
        </w:rPr>
        <w:t>tf_idf</w:t>
      </w:r>
      <w:proofErr w:type="spellEnd"/>
      <w:r w:rsidR="00ED7F55">
        <w:rPr>
          <w:rFonts w:ascii="Times New Roman" w:hAnsi="Times New Roman"/>
        </w:rPr>
        <w:t xml:space="preserve"> można dojść do wniosku, że w zbiorze komentarzy znajdują się wyrazy o wysokiej wadze istotności(czyli takie o wysokim </w:t>
      </w:r>
      <w:proofErr w:type="spellStart"/>
      <w:r w:rsidR="00ED7F55">
        <w:rPr>
          <w:rFonts w:ascii="Times New Roman" w:hAnsi="Times New Roman"/>
        </w:rPr>
        <w:t>tf-idf</w:t>
      </w:r>
      <w:proofErr w:type="spellEnd"/>
      <w:r w:rsidR="00ED7F55">
        <w:rPr>
          <w:rFonts w:ascii="Times New Roman" w:hAnsi="Times New Roman"/>
        </w:rPr>
        <w:t xml:space="preserve">) jak i </w:t>
      </w:r>
      <w:proofErr w:type="spellStart"/>
      <w:r w:rsidR="00ED7F55">
        <w:rPr>
          <w:rFonts w:ascii="Times New Roman" w:hAnsi="Times New Roman"/>
        </w:rPr>
        <w:t>bigramy</w:t>
      </w:r>
      <w:proofErr w:type="spellEnd"/>
      <w:r w:rsidR="00ED7F55">
        <w:rPr>
          <w:rFonts w:ascii="Times New Roman" w:hAnsi="Times New Roman"/>
        </w:rPr>
        <w:t xml:space="preserve"> (czyli n-gramy składające się z 2 słów)</w:t>
      </w:r>
      <w:r w:rsidRPr="00A518CA">
        <w:rPr>
          <w:rFonts w:ascii="Times New Roman" w:hAnsi="Times New Roman"/>
        </w:rPr>
        <w:t xml:space="preserve"> </w:t>
      </w:r>
      <w:r w:rsidR="00ED7F55">
        <w:rPr>
          <w:rFonts w:ascii="Times New Roman" w:hAnsi="Times New Roman"/>
        </w:rPr>
        <w:t xml:space="preserve">o dużej kontrybucji. Na tej podstawie można dojść do wniosku, że ten zbiór komentarzy nadaje się do skonstruowania modelu </w:t>
      </w:r>
      <w:r w:rsidR="003C2030">
        <w:rPr>
          <w:rFonts w:ascii="Times New Roman" w:hAnsi="Times New Roman"/>
        </w:rPr>
        <w:t>sieci neuronowej</w:t>
      </w:r>
      <w:r w:rsidRPr="00A518CA">
        <w:rPr>
          <w:rFonts w:ascii="Times New Roman" w:hAnsi="Times New Roman"/>
        </w:rPr>
        <w:t xml:space="preserve"> w celu zaklasyfikowania czy dany komentarz był opinią poz</w:t>
      </w:r>
      <w:r w:rsidR="000B1A5F" w:rsidRPr="00A518CA">
        <w:rPr>
          <w:rFonts w:ascii="Times New Roman" w:hAnsi="Times New Roman"/>
        </w:rPr>
        <w:t>y</w:t>
      </w:r>
      <w:r w:rsidRPr="00A518CA">
        <w:rPr>
          <w:rFonts w:ascii="Times New Roman" w:hAnsi="Times New Roman"/>
        </w:rPr>
        <w:t xml:space="preserve">tywną </w:t>
      </w:r>
      <w:r w:rsidR="003C2030">
        <w:rPr>
          <w:rFonts w:ascii="Times New Roman" w:hAnsi="Times New Roman"/>
        </w:rPr>
        <w:t>bądź</w:t>
      </w:r>
      <w:r w:rsidRPr="00A518CA">
        <w:rPr>
          <w:rFonts w:ascii="Times New Roman" w:hAnsi="Times New Roman"/>
        </w:rPr>
        <w:t xml:space="preserve"> negatywną. Najpierw dokonano konwersji zmiennej oceny na zmienną binarną. Za ocenę negatywną przyjęto oceny od 0 do 6, zaś za pozytywne oceny od 7 do 10. W następnej kolejności zbudowano model sieci neuronowej. Jej architekturę przedstawiono na wykresie.</w:t>
      </w:r>
    </w:p>
    <w:p w14:paraId="621E002C" w14:textId="69E86DE1" w:rsidR="003A0822" w:rsidRPr="00A518CA" w:rsidRDefault="00BB40B1">
      <w:pPr>
        <w:pStyle w:val="Tekstpodstawowy"/>
        <w:rPr>
          <w:rFonts w:ascii="Times New Roman" w:hAnsi="Times New Roman"/>
          <w:sz w:val="32"/>
          <w:szCs w:val="32"/>
        </w:rPr>
      </w:pPr>
      <w:r>
        <w:pict w14:anchorId="76565ADB">
          <v:shape id="Ramka6" o:spid="_x0000_s1034" type="#_x0000_t202" style="width:467.7pt;height:3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5D019C28" w14:textId="3D42E81B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17BA054D" wp14:editId="566A25FA">
                        <wp:extent cx="5939790" cy="3924935"/>
                        <wp:effectExtent l="0" t="0" r="0" b="0"/>
                        <wp:docPr id="15" name="Obraz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Obraz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4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7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Architektura modelu sieci neuronowej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33F97F50" w14:textId="469C3605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pierwszej kolejności stworzona jest warstwa wejściowa jednowymiarowa, następnie tworzona jest warstwa odpowiadająca za </w:t>
      </w:r>
      <w:proofErr w:type="spellStart"/>
      <w:r w:rsidRPr="00A518CA">
        <w:rPr>
          <w:rFonts w:ascii="Times New Roman" w:hAnsi="Times New Roman"/>
          <w:szCs w:val="24"/>
        </w:rPr>
        <w:t>wektoryzację</w:t>
      </w:r>
      <w:proofErr w:type="spellEnd"/>
      <w:r w:rsidRPr="00A518CA">
        <w:rPr>
          <w:rFonts w:ascii="Times New Roman" w:hAnsi="Times New Roman"/>
          <w:szCs w:val="24"/>
        </w:rPr>
        <w:t xml:space="preserve"> tekstu</w:t>
      </w:r>
      <w:sdt>
        <w:sdtPr>
          <w:rPr>
            <w:rFonts w:ascii="Times New Roman" w:hAnsi="Times New Roman"/>
            <w:szCs w:val="24"/>
          </w:rPr>
          <w:id w:val="-744334432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Tekst jest wówczas konwertowany na wektor bitów</w:t>
      </w:r>
      <w:r w:rsidR="00A907AA">
        <w:rPr>
          <w:rFonts w:ascii="Times New Roman" w:hAnsi="Times New Roman"/>
          <w:szCs w:val="24"/>
        </w:rPr>
        <w:t>,</w:t>
      </w:r>
      <w:r w:rsidRPr="00A518CA">
        <w:rPr>
          <w:rFonts w:ascii="Times New Roman" w:hAnsi="Times New Roman"/>
          <w:szCs w:val="24"/>
        </w:rPr>
        <w:t xml:space="preserve"> gdzie jeżeli dane słowo wystąpi w danym tekście wejściowym, to wówczas wartość w indeksie tego słowa będzie wynosiła 1 i analogicznie 0, gdy tego słowa nie będzie. Znacznie ułatwia to wówczas przetwarzanie tekstów przez komputer.</w:t>
      </w:r>
      <w:r w:rsidR="0014213A">
        <w:rPr>
          <w:rFonts w:ascii="Times New Roman" w:hAnsi="Times New Roman"/>
          <w:szCs w:val="24"/>
        </w:rPr>
        <w:t xml:space="preserve"> Drugą warstwą jest </w:t>
      </w:r>
      <w:proofErr w:type="spellStart"/>
      <w:r w:rsidR="0014213A">
        <w:rPr>
          <w:rFonts w:ascii="Times New Roman" w:hAnsi="Times New Roman"/>
          <w:szCs w:val="24"/>
        </w:rPr>
        <w:t>embedding</w:t>
      </w:r>
      <w:proofErr w:type="spellEnd"/>
      <w:r w:rsidR="0014213A">
        <w:rPr>
          <w:rFonts w:ascii="Times New Roman" w:hAnsi="Times New Roman"/>
          <w:szCs w:val="24"/>
        </w:rPr>
        <w:t xml:space="preserve">, metoda powszechnie stosowana w NLP. Każde słowo jest konwertowane na </w:t>
      </w:r>
      <w:r w:rsidR="005A5534">
        <w:rPr>
          <w:rFonts w:ascii="Times New Roman" w:hAnsi="Times New Roman"/>
          <w:szCs w:val="24"/>
        </w:rPr>
        <w:t>wektor</w:t>
      </w:r>
      <w:r w:rsidR="0014213A">
        <w:rPr>
          <w:rFonts w:ascii="Times New Roman" w:hAnsi="Times New Roman"/>
          <w:szCs w:val="24"/>
        </w:rPr>
        <w:t xml:space="preserve"> określonej długości.</w:t>
      </w:r>
      <w:r w:rsidRPr="00A518CA">
        <w:rPr>
          <w:rFonts w:ascii="Times New Roman" w:hAnsi="Times New Roman"/>
          <w:szCs w:val="24"/>
        </w:rPr>
        <w:t xml:space="preserve"> W kolejnej warstwa wbudowana po której jest warstwa jednowymiarowego max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="00E85524">
        <w:rPr>
          <w:rFonts w:ascii="Times New Roman" w:hAnsi="Times New Roman"/>
          <w:szCs w:val="24"/>
        </w:rPr>
        <w:t xml:space="preserve"> (</w:t>
      </w:r>
      <w:proofErr w:type="spellStart"/>
      <w:r w:rsidR="00E85524">
        <w:rPr>
          <w:rFonts w:ascii="Times New Roman" w:hAnsi="Times New Roman"/>
          <w:szCs w:val="24"/>
        </w:rPr>
        <w:t>pooling</w:t>
      </w:r>
      <w:proofErr w:type="spellEnd"/>
      <w:r w:rsidR="00E85524">
        <w:rPr>
          <w:rFonts w:ascii="Times New Roman" w:hAnsi="Times New Roman"/>
          <w:szCs w:val="24"/>
        </w:rPr>
        <w:t xml:space="preserve"> jest jednowymiarowy</w:t>
      </w:r>
      <w:r w:rsidR="005A5534">
        <w:rPr>
          <w:rFonts w:ascii="Times New Roman" w:hAnsi="Times New Roman"/>
          <w:szCs w:val="24"/>
        </w:rPr>
        <w:t xml:space="preserve"> gdyż na wejściu znajdują się przekształcone w wektory słowa)</w:t>
      </w:r>
      <w:r w:rsidRPr="00A518CA">
        <w:rPr>
          <w:rFonts w:ascii="Times New Roman" w:hAnsi="Times New Roman"/>
          <w:szCs w:val="24"/>
        </w:rPr>
        <w:t xml:space="preserve">. Max </w:t>
      </w:r>
      <w:proofErr w:type="spellStart"/>
      <w:r w:rsidRPr="00A518CA">
        <w:rPr>
          <w:rFonts w:ascii="Times New Roman" w:hAnsi="Times New Roman"/>
          <w:szCs w:val="24"/>
        </w:rPr>
        <w:t>pooling</w:t>
      </w:r>
      <w:proofErr w:type="spellEnd"/>
      <w:r w:rsidRPr="00A518CA">
        <w:rPr>
          <w:rFonts w:ascii="Times New Roman" w:hAnsi="Times New Roman"/>
          <w:szCs w:val="24"/>
        </w:rPr>
        <w:t xml:space="preserve"> jest tutaj wskazany, gdyż chcemy się skupić na wyróżniających się wartościach w macierzach w przeciwieństwie do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Pr="00A518CA">
        <w:rPr>
          <w:rFonts w:ascii="Times New Roman" w:hAnsi="Times New Roman"/>
          <w:szCs w:val="24"/>
        </w:rPr>
        <w:t xml:space="preserve"> uśredniającego</w:t>
      </w:r>
      <w:sdt>
        <w:sdtPr>
          <w:rPr>
            <w:rFonts w:ascii="Times New Roman" w:hAnsi="Times New Roman"/>
            <w:szCs w:val="24"/>
          </w:rPr>
          <w:id w:val="194352346"/>
          <w:citation/>
        </w:sdtPr>
        <w:sdtEndPr/>
        <w:sdtContent>
          <w:r w:rsidR="00FA7703">
            <w:rPr>
              <w:rFonts w:ascii="Times New Roman" w:hAnsi="Times New Roman"/>
              <w:szCs w:val="24"/>
            </w:rPr>
            <w:fldChar w:fldCharType="begin"/>
          </w:r>
          <w:r w:rsidR="00FA7703">
            <w:rPr>
              <w:rFonts w:ascii="Times New Roman" w:hAnsi="Times New Roman"/>
              <w:szCs w:val="24"/>
            </w:rPr>
            <w:instrText xml:space="preserve"> CITATION DuT \l 1045 </w:instrText>
          </w:r>
          <w:r w:rsidR="00FA7703">
            <w:rPr>
              <w:rFonts w:ascii="Times New Roman" w:hAnsi="Times New Roman"/>
              <w:szCs w:val="24"/>
            </w:rPr>
            <w:fldChar w:fldCharType="separate"/>
          </w:r>
          <w:r w:rsidR="00FA7703">
            <w:rPr>
              <w:rFonts w:ascii="Times New Roman" w:hAnsi="Times New Roman"/>
              <w:noProof/>
              <w:szCs w:val="24"/>
            </w:rPr>
            <w:t xml:space="preserve"> </w:t>
          </w:r>
          <w:r w:rsidR="00FA7703" w:rsidRPr="00FA7703">
            <w:rPr>
              <w:rFonts w:ascii="Times New Roman" w:hAnsi="Times New Roman"/>
              <w:noProof/>
              <w:szCs w:val="24"/>
            </w:rPr>
            <w:t>(Du i Shanker)</w:t>
          </w:r>
          <w:r w:rsidR="00FA7703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 xml:space="preserve">. W kolejnych fazach używana jest warstwa gęsta składająca się z 16 neuronów, w każdym z nich znajduje się funkcja aktywacji </w:t>
      </w:r>
      <w:proofErr w:type="spellStart"/>
      <w:r w:rsidRPr="00A518CA">
        <w:rPr>
          <w:rFonts w:ascii="Times New Roman" w:hAnsi="Times New Roman"/>
          <w:szCs w:val="24"/>
        </w:rPr>
        <w:t>relu</w:t>
      </w:r>
      <w:proofErr w:type="spellEnd"/>
      <w:r w:rsidRPr="00A518CA">
        <w:rPr>
          <w:rFonts w:ascii="Times New Roman" w:hAnsi="Times New Roman"/>
          <w:szCs w:val="24"/>
        </w:rPr>
        <w:t xml:space="preserve"> po której dokonywany jest </w:t>
      </w:r>
      <w:proofErr w:type="spellStart"/>
      <w:r w:rsidRPr="00A518CA">
        <w:rPr>
          <w:rFonts w:ascii="Times New Roman" w:hAnsi="Times New Roman"/>
          <w:szCs w:val="24"/>
        </w:rPr>
        <w:t>dropout</w:t>
      </w:r>
      <w:proofErr w:type="spellEnd"/>
      <w:r w:rsidRPr="00A518CA">
        <w:rPr>
          <w:rFonts w:ascii="Times New Roman" w:hAnsi="Times New Roman"/>
          <w:szCs w:val="24"/>
        </w:rPr>
        <w:t xml:space="preserve"> na poziomie 0.5, a na samym końcu znajduje się warstwa wyjściowa gęsta w której funkcją aktywacji jest funkcja </w:t>
      </w:r>
      <w:proofErr w:type="spellStart"/>
      <w:r w:rsidRPr="00A518CA">
        <w:rPr>
          <w:rFonts w:ascii="Times New Roman" w:hAnsi="Times New Roman"/>
          <w:szCs w:val="24"/>
        </w:rPr>
        <w:t>sigmoidaln</w:t>
      </w:r>
      <w:r w:rsidR="00C84256">
        <w:rPr>
          <w:rFonts w:ascii="Times New Roman" w:hAnsi="Times New Roman"/>
          <w:szCs w:val="24"/>
        </w:rPr>
        <w:t>ą</w:t>
      </w:r>
      <w:proofErr w:type="spellEnd"/>
      <w:r w:rsidRPr="00A518CA">
        <w:rPr>
          <w:rFonts w:ascii="Times New Roman" w:hAnsi="Times New Roman"/>
          <w:szCs w:val="24"/>
        </w:rPr>
        <w:t xml:space="preserve"> zwracająca prawdopodobieństwo, że komentarz jest pozytywny</w:t>
      </w:r>
      <w:sdt>
        <w:sdtPr>
          <w:rPr>
            <w:rFonts w:ascii="Times New Roman" w:hAnsi="Times New Roman"/>
            <w:szCs w:val="24"/>
          </w:rPr>
          <w:id w:val="589356160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0595E60D" w14:textId="3D34C6B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Po zbudowaniu sieci poddano ją uczeniu na zbiorze treningowym. Dla znaczącego przyspieszenia procesu uczenia skorzystano z wsparcia GPU w bibliotece </w:t>
      </w:r>
      <w:proofErr w:type="spellStart"/>
      <w:r w:rsidRPr="00A518CA">
        <w:rPr>
          <w:rFonts w:ascii="Times New Roman" w:hAnsi="Times New Roman"/>
          <w:szCs w:val="24"/>
        </w:rPr>
        <w:t>tensorflow</w:t>
      </w:r>
      <w:proofErr w:type="spellEnd"/>
      <w:r w:rsidRPr="00A518CA">
        <w:rPr>
          <w:rFonts w:ascii="Times New Roman" w:hAnsi="Times New Roman"/>
          <w:szCs w:val="24"/>
        </w:rPr>
        <w:t xml:space="preserve"> oraz </w:t>
      </w:r>
      <w:proofErr w:type="spellStart"/>
      <w:r w:rsidR="00B725F7">
        <w:rPr>
          <w:rFonts w:ascii="Times New Roman" w:hAnsi="Times New Roman"/>
          <w:szCs w:val="24"/>
        </w:rPr>
        <w:t>keras</w:t>
      </w:r>
      <w:proofErr w:type="spellEnd"/>
      <w:r w:rsidRPr="00A518CA">
        <w:rPr>
          <w:rFonts w:ascii="Times New Roman" w:hAnsi="Times New Roman"/>
          <w:szCs w:val="24"/>
        </w:rPr>
        <w:t xml:space="preserve">. Za ilość iteracji przejścia przez cały zbiór danych przyjęto 10, zaś za rozmiar </w:t>
      </w:r>
      <w:proofErr w:type="spellStart"/>
      <w:r w:rsidRPr="00A518CA">
        <w:rPr>
          <w:rFonts w:ascii="Times New Roman" w:hAnsi="Times New Roman"/>
          <w:szCs w:val="24"/>
        </w:rPr>
        <w:t>batchowania</w:t>
      </w:r>
      <w:proofErr w:type="spellEnd"/>
      <w:r w:rsidRPr="00A518CA">
        <w:rPr>
          <w:rFonts w:ascii="Times New Roman" w:hAnsi="Times New Roman"/>
          <w:szCs w:val="24"/>
        </w:rPr>
        <w:t xml:space="preserve"> 512. </w:t>
      </w:r>
      <w:r w:rsidRPr="00A518CA">
        <w:rPr>
          <w:rFonts w:ascii="Times New Roman" w:hAnsi="Times New Roman"/>
          <w:szCs w:val="24"/>
        </w:rPr>
        <w:lastRenderedPageBreak/>
        <w:t>Wyniki uczenia w postaci wykresów skuteczności modelu oraz wartości funkcji straty na zbiorze treningowym i walidacyjnym przedstawiona na wykresie 6.</w:t>
      </w:r>
    </w:p>
    <w:p w14:paraId="62A726DC" w14:textId="77777777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18AB138" w14:textId="3ADE2CAD" w:rsidR="003A0822" w:rsidRPr="00A518CA" w:rsidRDefault="00BB40B1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pict w14:anchorId="688E6C50">
          <v:shape id="Ramka7" o:spid="_x0000_s1032" type="#_x0000_t202" style="position:absolute;left:0;text-align:left;margin-left:.35pt;margin-top:20.8pt;width:467.7pt;height:365.25pt;z-index:25166233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" filled="f" stroked="f">
            <v:textbox inset="0,0,0,0">
              <w:txbxContent>
                <w:p w14:paraId="5A0B044F" w14:textId="76E92F5C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413FBAD7" wp14:editId="44EFADD6">
                        <wp:extent cx="5939790" cy="3928745"/>
                        <wp:effectExtent l="0" t="0" r="0" b="0"/>
                        <wp:docPr id="18" name="Obraz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Obraz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8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8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Skuteczność i wartość funkcji straty modelu sieci neuronowej na zbiorze treningowym i walidacyjnym</w:t>
                  </w:r>
                  <w:r w:rsidR="00474A53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00BD8F62" w14:textId="07ED7B0E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03325482" w14:textId="7777777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Wartość funkcji straty na zbiorze walidacyjnym  wyniosła 0,4 w 10 epoce, zaś dla zbioru treningowego wyniosła 0,05. Z kolei precyzja modelu dla zbioru walidacyjnego wyniosła ok. 0,85 a dla treningowego ponad 0,95. </w:t>
      </w:r>
    </w:p>
    <w:p w14:paraId="3CE0B1A8" w14:textId="726569E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4</w:t>
      </w:r>
      <w:r w:rsidRPr="00A518CA">
        <w:rPr>
          <w:rFonts w:ascii="Times New Roman" w:hAnsi="Times New Roman"/>
          <w:sz w:val="32"/>
          <w:szCs w:val="32"/>
        </w:rPr>
        <w:t xml:space="preserve"> Przedstawienie wyników analizy eksploracyjnej oraz estymacji wyników dokonanych przez model</w:t>
      </w:r>
    </w:p>
    <w:p w14:paraId="130C4260" w14:textId="556FE41C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Do analizy eksploracyjnej użyto bibliotek graficznych takie jak: ggplot2</w:t>
      </w:r>
      <w:r w:rsidR="00B725F7">
        <w:rPr>
          <w:rFonts w:ascii="Times New Roman" w:hAnsi="Times New Roman"/>
        </w:rPr>
        <w:t xml:space="preserve"> oraz </w:t>
      </w:r>
      <w:proofErr w:type="spellStart"/>
      <w:r w:rsidR="00B725F7">
        <w:rPr>
          <w:rFonts w:ascii="Times New Roman" w:hAnsi="Times New Roman"/>
        </w:rPr>
        <w:t>plotly</w:t>
      </w:r>
      <w:proofErr w:type="spellEnd"/>
      <w:r w:rsidRPr="00A518CA">
        <w:rPr>
          <w:rFonts w:ascii="Times New Roman" w:hAnsi="Times New Roman"/>
        </w:rPr>
        <w:t>. Na początku zbadano histogram ocen leków. Na wykresie 5 przedstawiono jego wykres, który został stworzony przy pomocy biblioteki ggplot2</w:t>
      </w:r>
      <w:sdt>
        <w:sdtPr>
          <w:rPr>
            <w:rFonts w:ascii="Times New Roman" w:hAnsi="Times New Roman"/>
          </w:rPr>
          <w:id w:val="1953667221"/>
          <w:citation/>
        </w:sdtPr>
        <w:sdtEndPr/>
        <w:sdtContent>
          <w:r w:rsidR="00504C80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 CITATION Car19 \l 1045 </w:instrText>
          </w:r>
          <w:r w:rsidR="00504C80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(Sievert, 2019)</w:t>
          </w:r>
          <w:r w:rsidR="00504C80">
            <w:rPr>
              <w:rFonts w:ascii="Times New Roman" w:hAnsi="Times New Roman"/>
            </w:rPr>
            <w:fldChar w:fldCharType="end"/>
          </w:r>
        </w:sdtContent>
      </w:sdt>
      <w:sdt>
        <w:sdtPr>
          <w:rPr>
            <w:rFonts w:ascii="Times New Roman" w:hAnsi="Times New Roman"/>
          </w:rPr>
          <w:id w:val="-238105868"/>
          <w:citation/>
        </w:sdtPr>
        <w:sdtEndPr/>
        <w:sdtContent>
          <w:r w:rsidR="009362E4">
            <w:rPr>
              <w:rFonts w:ascii="Times New Roman" w:hAnsi="Times New Roman"/>
            </w:rPr>
            <w:fldChar w:fldCharType="begin"/>
          </w:r>
          <w:r w:rsidR="009362E4">
            <w:rPr>
              <w:rFonts w:ascii="Times New Roman" w:hAnsi="Times New Roman"/>
            </w:rPr>
            <w:instrText xml:space="preserve"> CITATION Jar17 \l 1045 </w:instrText>
          </w:r>
          <w:r w:rsidR="009362E4">
            <w:rPr>
              <w:rFonts w:ascii="Times New Roman" w:hAnsi="Times New Roman"/>
            </w:rPr>
            <w:fldChar w:fldCharType="separate"/>
          </w:r>
          <w:r w:rsidR="009362E4">
            <w:rPr>
              <w:rFonts w:ascii="Times New Roman" w:hAnsi="Times New Roman"/>
              <w:noProof/>
            </w:rPr>
            <w:t xml:space="preserve"> </w:t>
          </w:r>
          <w:r w:rsidR="009362E4" w:rsidRPr="009362E4">
            <w:rPr>
              <w:rFonts w:ascii="Times New Roman" w:hAnsi="Times New Roman"/>
              <w:noProof/>
            </w:rPr>
            <w:t>(Lander, 2017)</w:t>
          </w:r>
          <w:r w:rsidR="009362E4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585B1AEA" w14:textId="26662C29" w:rsidR="003A0822" w:rsidRPr="00A518CA" w:rsidRDefault="00BB40B1">
      <w:pPr>
        <w:pStyle w:val="Tekstpodstawowy"/>
        <w:rPr>
          <w:rFonts w:ascii="Times New Roman" w:hAnsi="Times New Roman"/>
        </w:rPr>
      </w:pPr>
      <w:r>
        <w:pict w14:anchorId="0518E06B">
          <v:shape id="Ramka5" o:spid="_x0000_s1033" type="#_x0000_t202" style="width:467.7pt;height:3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6ED3684B" w14:textId="05D5A23E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9ECBB84" wp14:editId="49E28973">
                        <wp:extent cx="5939790" cy="3789680"/>
                        <wp:effectExtent l="0" t="0" r="0" b="0"/>
                        <wp:docPr id="21" name="Obraz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Obraz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9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Histogram ocen dla wszystkich leków</w:t>
                  </w:r>
                </w:p>
                <w:p w14:paraId="5DC2802D" w14:textId="64146660" w:rsidR="00474A53" w:rsidRPr="00474A53" w:rsidRDefault="00474A53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474A53">
                    <w:rPr>
                      <w:rFonts w:ascii="Times New Roman" w:hAnsi="Times New Roman"/>
                      <w:sz w:val="24"/>
                      <w:szCs w:val="24"/>
                    </w:rPr>
                    <w:t>Źródło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>: Opracowanie własne</w:t>
                  </w:r>
                </w:p>
              </w:txbxContent>
            </v:textbox>
            <w10:anchorlock/>
          </v:shape>
        </w:pict>
      </w:r>
    </w:p>
    <w:p w14:paraId="50823D60" w14:textId="2C59D6C3" w:rsidR="00474A53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A246C22" w14:textId="2BE5A9D3" w:rsidR="003A0822" w:rsidRDefault="00474A53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5F4F0C" w:rsidRPr="00A518CA">
        <w:rPr>
          <w:rFonts w:ascii="Times New Roman" w:hAnsi="Times New Roman"/>
        </w:rPr>
        <w:t xml:space="preserve">Według wykresu </w:t>
      </w:r>
      <w:r w:rsidR="00EE519E">
        <w:rPr>
          <w:rFonts w:ascii="Times New Roman" w:hAnsi="Times New Roman"/>
        </w:rPr>
        <w:t>7</w:t>
      </w:r>
      <w:r w:rsidR="005F4F0C" w:rsidRPr="00A518CA">
        <w:rPr>
          <w:rFonts w:ascii="Times New Roman" w:hAnsi="Times New Roman"/>
        </w:rPr>
        <w:t>, najwięcej jest skrajnych ocen, czyli 1 oraz 9 i 10. Ta ostatnia ocena pojawia się najczęściej co oznacza, że większość opinii w zbiorze jest bardzo pozytywna i rekomendująca dany lek.</w:t>
      </w:r>
      <w:r w:rsidR="0031023F">
        <w:rPr>
          <w:rFonts w:ascii="Times New Roman" w:hAnsi="Times New Roman"/>
        </w:rPr>
        <w:t xml:space="preserve"> W następnym kroku zbadano jak często oceniano leki w poszczególnych latach (2008-2017).</w:t>
      </w:r>
    </w:p>
    <w:p w14:paraId="59EEB0FF" w14:textId="77777777" w:rsidR="008A5D97" w:rsidRDefault="008A5D97" w:rsidP="008A5D97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1F2BADE9" wp14:editId="7CCD2F07">
            <wp:extent cx="5939790" cy="37846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09E6" w14:textId="3496595C" w:rsidR="008A5D97" w:rsidRPr="008A5D97" w:rsidRDefault="008A5D97" w:rsidP="008A5D97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 xml:space="preserve">Wykres </w:t>
      </w:r>
      <w:r w:rsidRPr="008A5D97">
        <w:rPr>
          <w:rFonts w:ascii="Times New Roman" w:hAnsi="Times New Roman"/>
          <w:sz w:val="24"/>
          <w:szCs w:val="24"/>
        </w:rPr>
        <w:fldChar w:fldCharType="begin"/>
      </w:r>
      <w:r w:rsidRPr="008A5D97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8A5D97">
        <w:rPr>
          <w:rFonts w:ascii="Times New Roman" w:hAnsi="Times New Roman"/>
          <w:sz w:val="24"/>
          <w:szCs w:val="24"/>
        </w:rPr>
        <w:fldChar w:fldCharType="separate"/>
      </w:r>
      <w:r w:rsidR="00CD7AA5">
        <w:rPr>
          <w:rFonts w:ascii="Times New Roman" w:hAnsi="Times New Roman"/>
          <w:noProof/>
          <w:sz w:val="24"/>
          <w:szCs w:val="24"/>
        </w:rPr>
        <w:t>10</w:t>
      </w:r>
      <w:r w:rsidRPr="008A5D97">
        <w:rPr>
          <w:rFonts w:ascii="Times New Roman" w:hAnsi="Times New Roman"/>
          <w:sz w:val="24"/>
          <w:szCs w:val="24"/>
        </w:rPr>
        <w:fldChar w:fldCharType="end"/>
      </w:r>
      <w:r w:rsidRPr="008A5D97">
        <w:rPr>
          <w:rFonts w:ascii="Times New Roman" w:hAnsi="Times New Roman"/>
          <w:sz w:val="24"/>
          <w:szCs w:val="24"/>
        </w:rPr>
        <w:t>: Ilość komentarzy dla poszczególnych lat</w:t>
      </w:r>
    </w:p>
    <w:p w14:paraId="054844F9" w14:textId="70001BE5" w:rsidR="00EE519E" w:rsidRPr="00EA0E8D" w:rsidRDefault="008A5D97" w:rsidP="00EA0E8D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>Źródło: Opracowanie własne</w:t>
      </w:r>
      <w:r w:rsidR="00EE519E" w:rsidRPr="00A518CA">
        <w:rPr>
          <w:rFonts w:ascii="Times New Roman" w:hAnsi="Times New Roman"/>
          <w:vanish/>
        </w:rPr>
        <w:br/>
      </w:r>
    </w:p>
    <w:p w14:paraId="36724818" w14:textId="4AEBD675" w:rsidR="003A0822" w:rsidRPr="00A518CA" w:rsidRDefault="00EA0E8D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r w:rsidR="005F4F0C" w:rsidRPr="00A518CA">
        <w:rPr>
          <w:rFonts w:ascii="Times New Roman" w:hAnsi="Times New Roman"/>
          <w:szCs w:val="24"/>
        </w:rPr>
        <w:t xml:space="preserve">Według wykresu 8 </w:t>
      </w:r>
      <w:r>
        <w:rPr>
          <w:rFonts w:ascii="Times New Roman" w:hAnsi="Times New Roman"/>
          <w:szCs w:val="24"/>
        </w:rPr>
        <w:t>najwięcej komentarzy zebrano w roku 2016 – ponad 20 procent z całego zbioru. Oprócz tego dużo komentarzy napisano też w latach 2015 i 2017 (ponad 15%), w pozostałych latach wyniki już były poniżej 10%.</w:t>
      </w:r>
    </w:p>
    <w:p w14:paraId="5944966F" w14:textId="39F446EE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kolejnym kroku zbudowano interaktywny </w:t>
      </w:r>
      <w:proofErr w:type="spellStart"/>
      <w:r w:rsidRPr="00A518CA">
        <w:rPr>
          <w:rFonts w:ascii="Times New Roman" w:hAnsi="Times New Roman"/>
          <w:szCs w:val="24"/>
        </w:rPr>
        <w:t>dashboard</w:t>
      </w:r>
      <w:proofErr w:type="spellEnd"/>
      <w:r w:rsidRPr="00A518CA">
        <w:rPr>
          <w:rFonts w:ascii="Times New Roman" w:hAnsi="Times New Roman"/>
          <w:szCs w:val="24"/>
        </w:rPr>
        <w:t xml:space="preserve"> </w:t>
      </w:r>
      <w:r w:rsidR="00A907AA">
        <w:rPr>
          <w:rFonts w:ascii="Times New Roman" w:hAnsi="Times New Roman"/>
          <w:szCs w:val="24"/>
        </w:rPr>
        <w:t>za pomocą biblioteki</w:t>
      </w:r>
      <w:r w:rsidRPr="00A518CA">
        <w:rPr>
          <w:rFonts w:ascii="Times New Roman" w:hAnsi="Times New Roman"/>
          <w:szCs w:val="24"/>
        </w:rPr>
        <w:t xml:space="preserve"> </w:t>
      </w:r>
      <w:proofErr w:type="spellStart"/>
      <w:r w:rsidR="00930B0A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hiny</w:t>
      </w:r>
      <w:proofErr w:type="spellEnd"/>
      <w:r w:rsidRPr="00A518CA">
        <w:rPr>
          <w:rFonts w:ascii="Times New Roman" w:hAnsi="Times New Roman"/>
          <w:szCs w:val="24"/>
        </w:rPr>
        <w:t>. Na wykresie 9 przedstawiono interaktywne wskaźniki KPI dla wybranej kategorii schorzeń czy dolegliwości. Ponadto</w:t>
      </w:r>
      <w:r w:rsidR="00581FF3">
        <w:rPr>
          <w:rFonts w:ascii="Times New Roman" w:hAnsi="Times New Roman"/>
          <w:szCs w:val="24"/>
        </w:rPr>
        <w:t xml:space="preserve"> </w:t>
      </w:r>
      <w:r w:rsidRPr="00A518CA">
        <w:rPr>
          <w:rFonts w:ascii="Times New Roman" w:hAnsi="Times New Roman"/>
          <w:szCs w:val="24"/>
        </w:rPr>
        <w:t xml:space="preserve">w </w:t>
      </w:r>
      <w:r w:rsidR="00930B0A">
        <w:rPr>
          <w:rFonts w:ascii="Times New Roman" w:hAnsi="Times New Roman"/>
          <w:szCs w:val="24"/>
        </w:rPr>
        <w:t>sekcji</w:t>
      </w:r>
      <w:r w:rsidRPr="00A518CA">
        <w:rPr>
          <w:rFonts w:ascii="Times New Roman" w:hAnsi="Times New Roman"/>
          <w:szCs w:val="24"/>
        </w:rPr>
        <w:t xml:space="preserve"> przedstawiono również wykres słupkowy dla najwyżej ocenianych leków w wybranej kategorii</w:t>
      </w:r>
      <w:sdt>
        <w:sdtPr>
          <w:rPr>
            <w:rFonts w:ascii="Times New Roman" w:hAnsi="Times New Roman"/>
            <w:szCs w:val="24"/>
          </w:rPr>
          <w:id w:val="119040411"/>
          <w:citation/>
        </w:sdtPr>
        <w:sdtEndPr/>
        <w:sdtContent>
          <w:r w:rsidR="00CA531B">
            <w:rPr>
              <w:rFonts w:ascii="Times New Roman" w:hAnsi="Times New Roman"/>
              <w:szCs w:val="24"/>
            </w:rPr>
            <w:fldChar w:fldCharType="begin"/>
          </w:r>
          <w:r w:rsidR="00CA531B">
            <w:rPr>
              <w:rFonts w:ascii="Times New Roman" w:hAnsi="Times New Roman"/>
              <w:szCs w:val="24"/>
            </w:rPr>
            <w:instrText xml:space="preserve"> CITATION Car19 \l 1045 </w:instrText>
          </w:r>
          <w:r w:rsidR="00CA531B">
            <w:rPr>
              <w:rFonts w:ascii="Times New Roman" w:hAnsi="Times New Roman"/>
              <w:szCs w:val="24"/>
            </w:rPr>
            <w:fldChar w:fldCharType="separate"/>
          </w:r>
          <w:r w:rsidR="00CA531B">
            <w:rPr>
              <w:rFonts w:ascii="Times New Roman" w:hAnsi="Times New Roman"/>
              <w:noProof/>
              <w:szCs w:val="24"/>
            </w:rPr>
            <w:t xml:space="preserve"> </w:t>
          </w:r>
          <w:r w:rsidR="00CA531B" w:rsidRPr="00CA531B">
            <w:rPr>
              <w:rFonts w:ascii="Times New Roman" w:hAnsi="Times New Roman"/>
              <w:noProof/>
              <w:szCs w:val="24"/>
            </w:rPr>
            <w:t>(Sievert, 2019)</w:t>
          </w:r>
          <w:r w:rsidR="00CA531B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374C18BC" w14:textId="5065E16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lastRenderedPageBreak/>
        <w:t xml:space="preserve">Wykres 9 pokazuje, że leki na chorobę lokomocyjną były oceniane bardzo wysoko, średnia ocena wynosi aż ponad 8 przy ponad 200 komentarzach. Ponadto, komentarze te zebrały łącznie prawie 4000 </w:t>
      </w:r>
      <w:proofErr w:type="spellStart"/>
      <w:r w:rsidRPr="00A518CA">
        <w:rPr>
          <w:rFonts w:ascii="Times New Roman" w:hAnsi="Times New Roman"/>
          <w:szCs w:val="24"/>
        </w:rPr>
        <w:t>polubień</w:t>
      </w:r>
      <w:proofErr w:type="spellEnd"/>
      <w:r w:rsidRPr="00A518CA">
        <w:rPr>
          <w:rFonts w:ascii="Times New Roman" w:hAnsi="Times New Roman"/>
          <w:szCs w:val="24"/>
        </w:rPr>
        <w:t xml:space="preserve"> co wskazuje, że wiele osób poleca te środki. Do najwyżej ocenianych leków na tą dolegliwość należą </w:t>
      </w:r>
      <w:proofErr w:type="spellStart"/>
      <w:r w:rsidRPr="00A518CA">
        <w:rPr>
          <w:rFonts w:ascii="Times New Roman" w:hAnsi="Times New Roman"/>
          <w:szCs w:val="24"/>
        </w:rPr>
        <w:t>Cyclizine</w:t>
      </w:r>
      <w:proofErr w:type="spellEnd"/>
      <w:r w:rsidRPr="00A518CA">
        <w:rPr>
          <w:rFonts w:ascii="Times New Roman" w:hAnsi="Times New Roman"/>
          <w:szCs w:val="24"/>
        </w:rPr>
        <w:t xml:space="preserve">, </w:t>
      </w:r>
      <w:proofErr w:type="spellStart"/>
      <w:r w:rsidRPr="00A518CA">
        <w:rPr>
          <w:rFonts w:ascii="Times New Roman" w:hAnsi="Times New Roman"/>
          <w:szCs w:val="24"/>
        </w:rPr>
        <w:t>Marezine</w:t>
      </w:r>
      <w:proofErr w:type="spellEnd"/>
      <w:r w:rsidRPr="00A518CA">
        <w:rPr>
          <w:rFonts w:ascii="Times New Roman" w:hAnsi="Times New Roman"/>
          <w:szCs w:val="24"/>
        </w:rPr>
        <w:t>, Travel-</w:t>
      </w:r>
      <w:proofErr w:type="spellStart"/>
      <w:r w:rsidRPr="00A518CA">
        <w:rPr>
          <w:rFonts w:ascii="Times New Roman" w:hAnsi="Times New Roman"/>
          <w:szCs w:val="24"/>
        </w:rPr>
        <w:t>Eze</w:t>
      </w:r>
      <w:proofErr w:type="spellEnd"/>
      <w:r w:rsidRPr="00A518CA">
        <w:rPr>
          <w:rFonts w:ascii="Times New Roman" w:hAnsi="Times New Roman"/>
          <w:szCs w:val="24"/>
        </w:rPr>
        <w:t xml:space="preserve"> czy </w:t>
      </w:r>
      <w:proofErr w:type="spellStart"/>
      <w:r w:rsidRPr="00A518CA">
        <w:rPr>
          <w:rFonts w:ascii="Times New Roman" w:hAnsi="Times New Roman"/>
          <w:szCs w:val="24"/>
        </w:rPr>
        <w:t>Dramamine</w:t>
      </w:r>
      <w:proofErr w:type="spellEnd"/>
      <w:r w:rsidRPr="00A518CA">
        <w:rPr>
          <w:rFonts w:ascii="Times New Roman" w:hAnsi="Times New Roman"/>
          <w:szCs w:val="24"/>
        </w:rPr>
        <w:t xml:space="preserve">: wszystkie z tych 4 leków zbierały </w:t>
      </w:r>
      <w:r w:rsidR="00D62B24">
        <w:rPr>
          <w:rFonts w:ascii="Times New Roman" w:hAnsi="Times New Roman"/>
          <w:szCs w:val="24"/>
        </w:rPr>
        <w:t>średnią ocenę</w:t>
      </w:r>
      <w:r w:rsidRPr="00A518CA">
        <w:rPr>
          <w:rFonts w:ascii="Times New Roman" w:hAnsi="Times New Roman"/>
          <w:szCs w:val="24"/>
        </w:rPr>
        <w:t xml:space="preserve"> ponad 9,5.</w:t>
      </w:r>
      <w:r w:rsidR="00BB40B1">
        <w:rPr>
          <w:noProof/>
        </w:rPr>
        <w:pict w14:anchorId="3E2C014B">
          <v:shape id="Ramka9" o:spid="_x0000_s1029" type="#_x0000_t202" style="position:absolute;left:0;text-align:left;margin-left:-28.25pt;margin-top:.05pt;width:495.95pt;height:192.7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" filled="f" stroked="f">
            <v:textbox inset="0,0,0,0">
              <w:txbxContent>
                <w:p w14:paraId="0C1C1D88" w14:textId="7B28ECA1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60D2F3B1" wp14:editId="17DBBF45">
                        <wp:extent cx="5880100" cy="1955165"/>
                        <wp:effectExtent l="0" t="0" r="0" b="0"/>
                        <wp:docPr id="27" name="Obraz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Obraz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0100" cy="1955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11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Kluczowe informacje nt. komentarzy o lekach na chorobę lokomocyjną</w:t>
                  </w:r>
                  <w:r w:rsidR="00474A53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D5DBA29" w14:textId="12AD1D2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następnej kolejności zaprezentowano wyniki klasyfikacji modelu, gdzie model sieci w zależności </w:t>
      </w:r>
      <w:r w:rsidR="00275976">
        <w:rPr>
          <w:rFonts w:ascii="Times New Roman" w:hAnsi="Times New Roman"/>
          <w:szCs w:val="24"/>
        </w:rPr>
        <w:t xml:space="preserve">od podanego </w:t>
      </w:r>
      <w:r w:rsidRPr="00A518CA">
        <w:rPr>
          <w:rFonts w:ascii="Times New Roman" w:hAnsi="Times New Roman"/>
          <w:szCs w:val="24"/>
        </w:rPr>
        <w:t>tekst</w:t>
      </w:r>
      <w:r w:rsidR="00275976">
        <w:rPr>
          <w:rFonts w:ascii="Times New Roman" w:hAnsi="Times New Roman"/>
          <w:szCs w:val="24"/>
        </w:rPr>
        <w:t>u</w:t>
      </w:r>
      <w:r w:rsidRPr="00A518CA">
        <w:rPr>
          <w:rFonts w:ascii="Times New Roman" w:hAnsi="Times New Roman"/>
          <w:szCs w:val="24"/>
        </w:rPr>
        <w:t xml:space="preserve"> dokonywał weryfikacji czy opinia jest pozytywna bądź negatywna. </w:t>
      </w:r>
      <w:r w:rsidR="0031023F">
        <w:rPr>
          <w:rFonts w:ascii="Times New Roman" w:hAnsi="Times New Roman"/>
          <w:szCs w:val="24"/>
        </w:rPr>
        <w:t xml:space="preserve"> Do zbadania dopasowania modelu do danych, wykorzystano bibliotekę </w:t>
      </w:r>
      <w:proofErr w:type="spellStart"/>
      <w:r w:rsidR="0031023F">
        <w:rPr>
          <w:rFonts w:ascii="Times New Roman" w:hAnsi="Times New Roman"/>
          <w:szCs w:val="24"/>
        </w:rPr>
        <w:t>pROC</w:t>
      </w:r>
      <w:proofErr w:type="spellEnd"/>
      <w:r w:rsidR="0031023F">
        <w:rPr>
          <w:rFonts w:ascii="Times New Roman" w:hAnsi="Times New Roman"/>
          <w:szCs w:val="24"/>
        </w:rPr>
        <w:t xml:space="preserve"> i </w:t>
      </w:r>
      <w:proofErr w:type="spellStart"/>
      <w:r w:rsidR="0031023F">
        <w:rPr>
          <w:rFonts w:ascii="Times New Roman" w:hAnsi="Times New Roman"/>
          <w:szCs w:val="24"/>
        </w:rPr>
        <w:t>caret</w:t>
      </w:r>
      <w:proofErr w:type="spellEnd"/>
      <w:r w:rsidR="0031023F">
        <w:rPr>
          <w:rFonts w:ascii="Times New Roman" w:hAnsi="Times New Roman"/>
          <w:szCs w:val="24"/>
        </w:rPr>
        <w:t>.</w:t>
      </w:r>
    </w:p>
    <w:p w14:paraId="0FBBBD3F" w14:textId="6A3B3E35" w:rsidR="003A0822" w:rsidRPr="00A518CA" w:rsidRDefault="00BB40B1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lastRenderedPageBreak/>
        <w:pict w14:anchorId="5023031D">
          <v:shape id="Ramka10" o:spid="_x0000_s1028" type="#_x0000_t202" style="position:absolute;left:0;text-align:left;margin-left:2.6pt;margin-top:-6.2pt;width:467.7pt;height:349.5pt;z-index:25166438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" filled="f" stroked="f">
            <v:textbox inset="0,0,0,0">
              <w:txbxContent>
                <w:p w14:paraId="4838FB28" w14:textId="5648918A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445781B" wp14:editId="581D8CEF">
                        <wp:extent cx="5939790" cy="3928745"/>
                        <wp:effectExtent l="0" t="0" r="0" b="0"/>
                        <wp:docPr id="30" name="Obraz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Obraz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8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  <w:sz w:val="24"/>
                      <w:szCs w:val="24"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12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Krzywa ROC modelu sieci neuronowej klasyfikującej komentarze</w:t>
                  </w:r>
                </w:p>
                <w:p w14:paraId="1C421BF5" w14:textId="3B1D0C19" w:rsidR="00474A53" w:rsidRPr="00A518CA" w:rsidRDefault="00474A53">
                  <w:pPr>
                    <w:pStyle w:val="Wykres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B354E8B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47131797" w14:textId="0263C59C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Pole pod krzywą ROC, która została pokazana na wykresie 10, wyniosło 0,91. Czułość wyniosła 0,88 a swoistość 0,81. Przełożyło się to na skuteczność modelu na poziomie 86%</w:t>
      </w:r>
      <w:sdt>
        <w:sdtPr>
          <w:rPr>
            <w:rFonts w:ascii="Times New Roman" w:hAnsi="Times New Roman"/>
            <w:szCs w:val="24"/>
          </w:rPr>
          <w:id w:val="1684020143"/>
          <w:citation/>
        </w:sdtPr>
        <w:sdtEndPr/>
        <w:sdtContent>
          <w:r w:rsidR="00E727A1">
            <w:rPr>
              <w:rFonts w:ascii="Times New Roman" w:hAnsi="Times New Roman"/>
              <w:szCs w:val="24"/>
            </w:rPr>
            <w:fldChar w:fldCharType="begin"/>
          </w:r>
          <w:r w:rsidR="00E727A1">
            <w:rPr>
              <w:rFonts w:ascii="Times New Roman" w:hAnsi="Times New Roman"/>
              <w:szCs w:val="24"/>
            </w:rPr>
            <w:instrText xml:space="preserve"> CITATION Had17 \l 1045 </w:instrText>
          </w:r>
          <w:r w:rsidR="00E727A1">
            <w:rPr>
              <w:rFonts w:ascii="Times New Roman" w:hAnsi="Times New Roman"/>
              <w:szCs w:val="24"/>
            </w:rPr>
            <w:fldChar w:fldCharType="separate"/>
          </w:r>
          <w:r w:rsidR="00E727A1">
            <w:rPr>
              <w:rFonts w:ascii="Times New Roman" w:hAnsi="Times New Roman"/>
              <w:noProof/>
              <w:szCs w:val="24"/>
            </w:rPr>
            <w:t xml:space="preserve"> </w:t>
          </w:r>
          <w:r w:rsidR="00E727A1" w:rsidRPr="00E727A1">
            <w:rPr>
              <w:rFonts w:ascii="Times New Roman" w:hAnsi="Times New Roman"/>
              <w:noProof/>
              <w:szCs w:val="24"/>
            </w:rPr>
            <w:t>(Wickham, 2017)</w:t>
          </w:r>
          <w:r w:rsidR="00E727A1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W ostatnim kroku spadano odpowiedź modelu na wprowadzony przez użytkownika tekst.</w:t>
      </w:r>
    </w:p>
    <w:p w14:paraId="237C1C4F" w14:textId="74290E11" w:rsidR="00EE519E" w:rsidRDefault="00EE519E" w:rsidP="00EE519E">
      <w:pPr>
        <w:pStyle w:val="Wykres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F4451" wp14:editId="3C9CD515">
            <wp:extent cx="5939790" cy="1387475"/>
            <wp:effectExtent l="0" t="0" r="0" b="0"/>
            <wp:docPr id="33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31B">
        <w:rPr>
          <w:rFonts w:ascii="Times New Roman" w:hAnsi="Times New Roman"/>
          <w:vanish/>
        </w:rPr>
        <w:br/>
      </w:r>
      <w:r w:rsidRPr="00CA531B">
        <w:rPr>
          <w:rFonts w:ascii="Times New Roman" w:hAnsi="Times New Roman"/>
          <w:sz w:val="24"/>
          <w:szCs w:val="24"/>
        </w:rPr>
        <w:t xml:space="preserve">Wykres </w:t>
      </w:r>
      <w:r w:rsidRPr="00CA531B">
        <w:rPr>
          <w:rFonts w:ascii="Times New Roman" w:hAnsi="Times New Roman"/>
          <w:sz w:val="24"/>
          <w:szCs w:val="24"/>
        </w:rPr>
        <w:fldChar w:fldCharType="begin"/>
      </w:r>
      <w:r w:rsidRPr="00CA531B">
        <w:rPr>
          <w:rFonts w:ascii="Times New Roman" w:hAnsi="Times New Roman"/>
          <w:sz w:val="24"/>
          <w:szCs w:val="24"/>
        </w:rPr>
        <w:instrText>SEQ Wykres \* ARABIC</w:instrText>
      </w:r>
      <w:r w:rsidRPr="00CA531B">
        <w:rPr>
          <w:rFonts w:ascii="Times New Roman" w:hAnsi="Times New Roman"/>
          <w:sz w:val="24"/>
          <w:szCs w:val="24"/>
        </w:rPr>
        <w:fldChar w:fldCharType="separate"/>
      </w:r>
      <w:r w:rsidR="00CD7AA5">
        <w:rPr>
          <w:rFonts w:ascii="Times New Roman" w:hAnsi="Times New Roman"/>
          <w:noProof/>
          <w:sz w:val="24"/>
          <w:szCs w:val="24"/>
        </w:rPr>
        <w:t>13</w:t>
      </w:r>
      <w:r w:rsidRPr="00CA531B">
        <w:rPr>
          <w:rFonts w:ascii="Times New Roman" w:hAnsi="Times New Roman"/>
          <w:sz w:val="24"/>
          <w:szCs w:val="24"/>
        </w:rPr>
        <w:fldChar w:fldCharType="end"/>
      </w:r>
      <w:r w:rsidRPr="00CA531B">
        <w:rPr>
          <w:rFonts w:ascii="Times New Roman" w:hAnsi="Times New Roman"/>
          <w:sz w:val="24"/>
          <w:szCs w:val="24"/>
        </w:rPr>
        <w:t>: Odpowiedź modelu na prosty komentarz</w:t>
      </w:r>
    </w:p>
    <w:p w14:paraId="6B56BBCB" w14:textId="77777777" w:rsidR="00EE519E" w:rsidRDefault="00EE519E" w:rsidP="00EE519E">
      <w:pPr>
        <w:pStyle w:val="Wykres"/>
      </w:pPr>
      <w:r>
        <w:rPr>
          <w:rFonts w:ascii="Times New Roman" w:hAnsi="Times New Roman"/>
          <w:sz w:val="24"/>
          <w:szCs w:val="24"/>
        </w:rPr>
        <w:t>Źródło: Opracowanie własne</w:t>
      </w:r>
    </w:p>
    <w:p w14:paraId="649782A7" w14:textId="77777777" w:rsidR="00EE519E" w:rsidRPr="00A518CA" w:rsidRDefault="00EE519E">
      <w:pPr>
        <w:pStyle w:val="Tekstpodstawowy"/>
        <w:rPr>
          <w:rFonts w:ascii="Times New Roman" w:hAnsi="Times New Roman"/>
          <w:szCs w:val="24"/>
        </w:rPr>
      </w:pPr>
    </w:p>
    <w:p w14:paraId="427CE7AD" w14:textId="055B784C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CD0C04C" w14:textId="46C4B67F" w:rsidR="003A0822" w:rsidRPr="00A518CA" w:rsidRDefault="00BB40B1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lastRenderedPageBreak/>
        <w:pict w14:anchorId="2D418CD6">
          <v:shape id="Ramka12" o:spid="_x0000_s1026" type="#_x0000_t202" style="position:absolute;left:0;text-align:left;margin-left:0;margin-top:.05pt;width:467.7pt;height:136.65pt;z-index:25166848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" filled="f" stroked="f">
            <v:textbox inset="0,0,0,0">
              <w:txbxContent>
                <w:p w14:paraId="34B6F0CF" w14:textId="211CEDAA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118C4936" wp14:editId="556D5514">
                        <wp:extent cx="5939790" cy="1257300"/>
                        <wp:effectExtent l="0" t="0" r="0" b="0"/>
                        <wp:docPr id="36" name="Obraz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Obraz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1257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CA531B">
                    <w:rPr>
                      <w:rFonts w:ascii="Times New Roman" w:hAnsi="Times New Roman"/>
                      <w:vanish/>
                    </w:rPr>
                    <w:br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CD7AA5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14</w: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t>: Odpowiedź modelu na bardziej rozbudowany komentarz</w:t>
                  </w:r>
                  <w:r w:rsidR="009C252F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F6E0563" w14:textId="02D6A542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Na początku sprawdzono odpowiedź modelu na prosty komentarz, który w dość</w:t>
      </w:r>
      <w:r w:rsidR="00275976">
        <w:rPr>
          <w:rFonts w:ascii="Times New Roman" w:hAnsi="Times New Roman"/>
          <w:szCs w:val="24"/>
        </w:rPr>
        <w:t xml:space="preserve"> jasny</w:t>
      </w:r>
      <w:r w:rsidRPr="00A518CA">
        <w:rPr>
          <w:rFonts w:ascii="Times New Roman" w:hAnsi="Times New Roman"/>
          <w:szCs w:val="24"/>
        </w:rPr>
        <w:t xml:space="preserve"> sposób wskazuje na negatywną opinię. Na wykresie 12 zaś ten komentarz rozbudowano, początek wskazuje wstępnie na negatywną opinię lecz dalsza część opinii pokazuje, że użytkownik był bardzo zadowolony z leku</w:t>
      </w:r>
      <w:r w:rsidR="00275976">
        <w:rPr>
          <w:rFonts w:ascii="Times New Roman" w:hAnsi="Times New Roman"/>
          <w:szCs w:val="24"/>
        </w:rPr>
        <w:t>.</w:t>
      </w:r>
      <w:r w:rsidRPr="00A518CA">
        <w:rPr>
          <w:rFonts w:ascii="Times New Roman" w:hAnsi="Times New Roman"/>
          <w:szCs w:val="24"/>
        </w:rPr>
        <w:t xml:space="preserve"> </w:t>
      </w:r>
      <w:r w:rsidR="00275976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ieć udzieliła poprawnej odpowiedzi co wskazuje, że model ten poprawnie sobie radzi z rozbudowanymi zdaniami.</w:t>
      </w:r>
    </w:p>
    <w:p w14:paraId="4C5D9B93" w14:textId="3E264705" w:rsidR="00EC3E01" w:rsidRDefault="00EC3E01">
      <w:pPr>
        <w:pStyle w:val="Tekstpodstawowy"/>
        <w:rPr>
          <w:rFonts w:ascii="Times New Roman" w:hAnsi="Times New Roman"/>
          <w:szCs w:val="24"/>
        </w:rPr>
      </w:pPr>
    </w:p>
    <w:p w14:paraId="5D7F64E1" w14:textId="2FB52E85" w:rsidR="00EC3E01" w:rsidRDefault="00EC3E01">
      <w:pPr>
        <w:pStyle w:val="Tekstpodstawowy"/>
        <w:rPr>
          <w:rFonts w:ascii="Times New Roman" w:hAnsi="Times New Roman"/>
          <w:sz w:val="32"/>
          <w:szCs w:val="32"/>
        </w:rPr>
      </w:pPr>
      <w:r w:rsidRPr="00EC3E01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5</w:t>
      </w:r>
      <w:r w:rsidRPr="00EC3E01">
        <w:rPr>
          <w:rFonts w:ascii="Times New Roman" w:hAnsi="Times New Roman"/>
          <w:sz w:val="32"/>
          <w:szCs w:val="32"/>
        </w:rPr>
        <w:t xml:space="preserve"> Użyte biblioteki</w:t>
      </w:r>
      <w:r w:rsidR="00C84256">
        <w:rPr>
          <w:rFonts w:ascii="Times New Roman" w:hAnsi="Times New Roman"/>
          <w:sz w:val="32"/>
          <w:szCs w:val="32"/>
        </w:rPr>
        <w:t xml:space="preserve"> oraz </w:t>
      </w:r>
      <w:proofErr w:type="spellStart"/>
      <w:r w:rsidR="00C84256">
        <w:rPr>
          <w:rFonts w:ascii="Times New Roman" w:hAnsi="Times New Roman"/>
          <w:sz w:val="32"/>
          <w:szCs w:val="32"/>
        </w:rPr>
        <w:t>frameworki</w:t>
      </w:r>
      <w:proofErr w:type="spellEnd"/>
    </w:p>
    <w:p w14:paraId="589493CF" w14:textId="20484843" w:rsidR="00EC3E01" w:rsidRDefault="00EC3E01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Do stworzenia </w:t>
      </w:r>
      <w:proofErr w:type="spellStart"/>
      <w:r w:rsidR="00C15A47"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, opracowania model</w:t>
      </w:r>
      <w:r w:rsidR="00C15A47">
        <w:rPr>
          <w:rFonts w:ascii="Times New Roman" w:hAnsi="Times New Roman"/>
          <w:szCs w:val="24"/>
        </w:rPr>
        <w:t>u</w:t>
      </w:r>
      <w:r>
        <w:rPr>
          <w:rFonts w:ascii="Times New Roman" w:hAnsi="Times New Roman"/>
          <w:szCs w:val="24"/>
        </w:rPr>
        <w:t>, dokonania analizy eksploracyjnej oraz analizy NLP użyto następujących bibliotek:</w:t>
      </w:r>
    </w:p>
    <w:p w14:paraId="6A56234D" w14:textId="1871E37D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dplyr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ramkach danych)</w:t>
      </w:r>
    </w:p>
    <w:p w14:paraId="412E335E" w14:textId="043BD21C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stringr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zmiennych tekstowych oraz korzystania z wyrażeń regularnych)</w:t>
      </w:r>
    </w:p>
    <w:p w14:paraId="05F82F5A" w14:textId="5143F0E9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ggplot2 (biblioteka z pakietu ggplot2 służąca do tworzenia wykresów)</w:t>
      </w:r>
    </w:p>
    <w:p w14:paraId="367DF11D" w14:textId="6BD9350B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plotly</w:t>
      </w:r>
      <w:proofErr w:type="spellEnd"/>
      <w:r>
        <w:rPr>
          <w:rFonts w:ascii="Times New Roman" w:hAnsi="Times New Roman"/>
          <w:szCs w:val="24"/>
        </w:rPr>
        <w:t xml:space="preserve"> (biblioteka służąca do tworzenia interaktywnych wykresów)</w:t>
      </w:r>
    </w:p>
    <w:p w14:paraId="06D4CFE6" w14:textId="215913A2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tidytext</w:t>
      </w:r>
      <w:proofErr w:type="spellEnd"/>
      <w:r>
        <w:rPr>
          <w:rFonts w:ascii="Times New Roman" w:hAnsi="Times New Roman"/>
          <w:szCs w:val="24"/>
        </w:rPr>
        <w:t xml:space="preserve"> (biblioteka do analizy NLP)</w:t>
      </w:r>
    </w:p>
    <w:p w14:paraId="7152E11A" w14:textId="4EA95A83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wordcloud</w:t>
      </w:r>
      <w:proofErr w:type="spellEnd"/>
      <w:r>
        <w:rPr>
          <w:rFonts w:ascii="Times New Roman" w:hAnsi="Times New Roman"/>
          <w:szCs w:val="24"/>
        </w:rPr>
        <w:t xml:space="preserve"> (biblioteka używana do obrazowania analizy NLP)</w:t>
      </w:r>
    </w:p>
    <w:p w14:paraId="52023E83" w14:textId="11E863CD" w:rsidR="002F6261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keras</w:t>
      </w:r>
      <w:proofErr w:type="spellEnd"/>
      <w:r>
        <w:rPr>
          <w:rFonts w:ascii="Times New Roman" w:hAnsi="Times New Roman"/>
          <w:szCs w:val="24"/>
        </w:rPr>
        <w:t xml:space="preserve"> (biblioteka do </w:t>
      </w:r>
      <w:proofErr w:type="spellStart"/>
      <w:r>
        <w:rPr>
          <w:rFonts w:ascii="Times New Roman" w:hAnsi="Times New Roman"/>
          <w:szCs w:val="24"/>
        </w:rPr>
        <w:t>deep</w:t>
      </w:r>
      <w:proofErr w:type="spellEnd"/>
      <w:r>
        <w:rPr>
          <w:rFonts w:ascii="Times New Roman" w:hAnsi="Times New Roman"/>
          <w:szCs w:val="24"/>
        </w:rPr>
        <w:t xml:space="preserve"> learningu będąca rozszerzeniem biblioteki </w:t>
      </w:r>
      <w:proofErr w:type="spellStart"/>
      <w:r>
        <w:rPr>
          <w:rFonts w:ascii="Times New Roman" w:hAnsi="Times New Roman"/>
          <w:szCs w:val="24"/>
        </w:rPr>
        <w:t>tensorflow</w:t>
      </w:r>
      <w:proofErr w:type="spellEnd"/>
      <w:r>
        <w:rPr>
          <w:rFonts w:ascii="Times New Roman" w:hAnsi="Times New Roman"/>
          <w:szCs w:val="24"/>
        </w:rPr>
        <w:t>)</w:t>
      </w:r>
    </w:p>
    <w:p w14:paraId="1B496CD7" w14:textId="78090DF5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caret</w:t>
      </w:r>
      <w:proofErr w:type="spellEnd"/>
      <w:r>
        <w:rPr>
          <w:rFonts w:ascii="Times New Roman" w:hAnsi="Times New Roman"/>
          <w:szCs w:val="24"/>
        </w:rPr>
        <w:t xml:space="preserve"> (biblioteka do tworzenia i badania modeli uczenia maszynowego)</w:t>
      </w:r>
    </w:p>
    <w:p w14:paraId="0E6956E2" w14:textId="454F9A8B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pROC</w:t>
      </w:r>
      <w:proofErr w:type="spellEnd"/>
      <w:r>
        <w:rPr>
          <w:rFonts w:ascii="Times New Roman" w:hAnsi="Times New Roman"/>
          <w:szCs w:val="24"/>
        </w:rPr>
        <w:t xml:space="preserve"> (biblioteka służąca do przeliczenia parametrów swoistości i czułości, pozwalająca na tworzenie krzywej ROC)</w:t>
      </w:r>
    </w:p>
    <w:p w14:paraId="19E8B132" w14:textId="33140BB0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(</w:t>
      </w:r>
      <w:proofErr w:type="spellStart"/>
      <w:r>
        <w:rPr>
          <w:rFonts w:ascii="Times New Roman" w:hAnsi="Times New Roman"/>
          <w:szCs w:val="24"/>
        </w:rPr>
        <w:t>framework</w:t>
      </w:r>
      <w:proofErr w:type="spellEnd"/>
      <w:r>
        <w:rPr>
          <w:rFonts w:ascii="Times New Roman" w:hAnsi="Times New Roman"/>
          <w:szCs w:val="24"/>
        </w:rPr>
        <w:t xml:space="preserve"> służący do tworzenia interaktywnych i webowych </w:t>
      </w:r>
      <w:proofErr w:type="spellStart"/>
      <w:r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)</w:t>
      </w:r>
    </w:p>
    <w:p w14:paraId="23113149" w14:textId="6C9E4BE2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shinydashboard</w:t>
      </w:r>
      <w:proofErr w:type="spellEnd"/>
      <w:r>
        <w:rPr>
          <w:rFonts w:ascii="Times New Roman" w:hAnsi="Times New Roman"/>
          <w:szCs w:val="24"/>
        </w:rPr>
        <w:t xml:space="preserve"> (rozszerzenie </w:t>
      </w:r>
      <w:proofErr w:type="spellStart"/>
      <w:r>
        <w:rPr>
          <w:rFonts w:ascii="Times New Roman" w:hAnsi="Times New Roman"/>
          <w:szCs w:val="24"/>
        </w:rPr>
        <w:t>frameworka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o dodatkowe komponenty i funkcjonalności)</w:t>
      </w:r>
    </w:p>
    <w:p w14:paraId="05DE4128" w14:textId="095B7FCA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ggthemes</w:t>
      </w:r>
      <w:proofErr w:type="spellEnd"/>
      <w:r>
        <w:rPr>
          <w:rFonts w:ascii="Times New Roman" w:hAnsi="Times New Roman"/>
          <w:szCs w:val="24"/>
        </w:rPr>
        <w:t xml:space="preserve"> (rozszerzenie biblioteki ggplot2</w:t>
      </w:r>
      <w:r w:rsidR="00C84256">
        <w:rPr>
          <w:rFonts w:ascii="Times New Roman" w:hAnsi="Times New Roman"/>
          <w:szCs w:val="24"/>
        </w:rPr>
        <w:t xml:space="preserve"> o dodatkowe style wykresów takie jak np. z tygodnika „The </w:t>
      </w:r>
      <w:proofErr w:type="spellStart"/>
      <w:r w:rsidR="00C84256">
        <w:rPr>
          <w:rFonts w:ascii="Times New Roman" w:hAnsi="Times New Roman"/>
          <w:szCs w:val="24"/>
        </w:rPr>
        <w:t>Economist</w:t>
      </w:r>
      <w:proofErr w:type="spellEnd"/>
      <w:r w:rsidR="00C84256">
        <w:rPr>
          <w:rFonts w:ascii="Times New Roman" w:hAnsi="Times New Roman"/>
          <w:szCs w:val="24"/>
        </w:rPr>
        <w:t xml:space="preserve">” czy też z gazety „The Wall </w:t>
      </w:r>
      <w:proofErr w:type="spellStart"/>
      <w:r w:rsidR="00C84256">
        <w:rPr>
          <w:rFonts w:ascii="Times New Roman" w:hAnsi="Times New Roman"/>
          <w:szCs w:val="24"/>
        </w:rPr>
        <w:t>Street</w:t>
      </w:r>
      <w:proofErr w:type="spellEnd"/>
      <w:r w:rsidR="00C84256">
        <w:rPr>
          <w:rFonts w:ascii="Times New Roman" w:hAnsi="Times New Roman"/>
          <w:szCs w:val="24"/>
        </w:rPr>
        <w:t xml:space="preserve"> </w:t>
      </w:r>
      <w:proofErr w:type="spellStart"/>
      <w:r w:rsidR="00C84256">
        <w:rPr>
          <w:rFonts w:ascii="Times New Roman" w:hAnsi="Times New Roman"/>
          <w:szCs w:val="24"/>
        </w:rPr>
        <w:t>Journal</w:t>
      </w:r>
      <w:proofErr w:type="spellEnd"/>
      <w:r w:rsidR="00C84256">
        <w:rPr>
          <w:rFonts w:ascii="Times New Roman" w:hAnsi="Times New Roman"/>
          <w:szCs w:val="24"/>
        </w:rPr>
        <w:t>”)</w:t>
      </w:r>
    </w:p>
    <w:p w14:paraId="1642303E" w14:textId="4232AB8C" w:rsidR="00C84256" w:rsidRPr="00EC3E01" w:rsidRDefault="00C84256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DT (biblioteka do pracy z ramkami danych we </w:t>
      </w:r>
      <w:proofErr w:type="spellStart"/>
      <w:r>
        <w:rPr>
          <w:rFonts w:ascii="Times New Roman" w:hAnsi="Times New Roman"/>
          <w:szCs w:val="24"/>
        </w:rPr>
        <w:t>frameworku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>)</w:t>
      </w:r>
    </w:p>
    <w:p w14:paraId="3AD1A8BE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18434B94" w14:textId="5D613C05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lastRenderedPageBreak/>
        <w:t>3.</w:t>
      </w:r>
      <w:r w:rsidR="002629A1">
        <w:rPr>
          <w:rFonts w:ascii="Times New Roman" w:hAnsi="Times New Roman"/>
          <w:sz w:val="32"/>
          <w:szCs w:val="32"/>
        </w:rPr>
        <w:t>6</w:t>
      </w:r>
      <w:r w:rsidRPr="00A518CA">
        <w:rPr>
          <w:rFonts w:ascii="Times New Roman" w:hAnsi="Times New Roman"/>
          <w:sz w:val="32"/>
          <w:szCs w:val="32"/>
        </w:rPr>
        <w:t xml:space="preserve"> Kod źródłowy</w:t>
      </w:r>
    </w:p>
    <w:p w14:paraId="68B73C5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Pełny kod źródłowy jest dostępny pod linkiem:</w:t>
      </w:r>
    </w:p>
    <w:p w14:paraId="5892ABB2" w14:textId="60B15704" w:rsidR="003A0822" w:rsidRPr="00A518CA" w:rsidRDefault="00BB40B1">
      <w:pPr>
        <w:pStyle w:val="Tekstpodstawowy"/>
        <w:rPr>
          <w:rFonts w:ascii="Times New Roman" w:hAnsi="Times New Roman"/>
        </w:rPr>
      </w:pPr>
      <w:hyperlink r:id="rId23" w:history="1">
        <w:r w:rsidR="005F4F0C" w:rsidRPr="00A907AA">
          <w:rPr>
            <w:rStyle w:val="Hipercze"/>
            <w:rFonts w:ascii="Times New Roman" w:hAnsi="Times New Roman"/>
          </w:rPr>
          <w:t>https://github.com/HomeSeeker88/MastersThesis</w:t>
        </w:r>
      </w:hyperlink>
    </w:p>
    <w:p w14:paraId="0DD1C08E" w14:textId="6DA76652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>Cały projekt można sklonować przy pomocy programu git lub ściągnąć bezpośrednio z linku.</w:t>
      </w:r>
    </w:p>
    <w:p w14:paraId="4A0D57C4" w14:textId="08AEFDF7" w:rsidR="007A151E" w:rsidRDefault="007A151E">
      <w:pPr>
        <w:pStyle w:val="Tekstpodstawowy"/>
        <w:rPr>
          <w:rFonts w:ascii="Times New Roman" w:hAnsi="Times New Roman"/>
        </w:rPr>
      </w:pPr>
    </w:p>
    <w:p w14:paraId="1335104B" w14:textId="607D5A92" w:rsidR="007A151E" w:rsidRDefault="007A151E" w:rsidP="00CA531B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5</w:t>
      </w:r>
      <w:r w:rsidRPr="00A518CA">
        <w:rPr>
          <w:rFonts w:ascii="Times New Roman" w:hAnsi="Times New Roman"/>
          <w:b/>
          <w:bCs/>
          <w:sz w:val="40"/>
          <w:szCs w:val="40"/>
        </w:rPr>
        <w:t>.</w:t>
      </w:r>
      <w:r>
        <w:rPr>
          <w:rFonts w:ascii="Times New Roman" w:hAnsi="Times New Roman"/>
          <w:b/>
          <w:bCs/>
          <w:sz w:val="40"/>
          <w:szCs w:val="40"/>
        </w:rPr>
        <w:t xml:space="preserve"> Bibliografia</w:t>
      </w:r>
    </w:p>
    <w:p w14:paraId="3EAC8007" w14:textId="6BAD546F" w:rsidR="005C294E" w:rsidRDefault="005C294E" w:rsidP="005C294E">
      <w:pPr>
        <w:pStyle w:val="Bibliografia"/>
        <w:ind w:left="720" w:hanging="720"/>
        <w:rPr>
          <w:noProof/>
          <w:szCs w:val="24"/>
        </w:rPr>
      </w:pPr>
      <w:r>
        <w:rPr>
          <w:rFonts w:cs="Calibri"/>
          <w:szCs w:val="24"/>
        </w:rPr>
        <w:t xml:space="preserve">1. </w:t>
      </w: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  <w:r>
        <w:rPr>
          <w:noProof/>
        </w:rPr>
        <w:t xml:space="preserve">Chollet, F. (2018). </w:t>
      </w:r>
      <w:r>
        <w:rPr>
          <w:i/>
          <w:iCs/>
          <w:noProof/>
        </w:rPr>
        <w:t>Deep Learing. Praca z językiem R i biblioteką Keras.</w:t>
      </w:r>
      <w:r>
        <w:rPr>
          <w:noProof/>
        </w:rPr>
        <w:t xml:space="preserve"> </w:t>
      </w:r>
    </w:p>
    <w:p w14:paraId="7AB872D1" w14:textId="738D0CE6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2. Du, T. i Shanker, V. K. (brak daty). </w:t>
      </w:r>
      <w:r>
        <w:rPr>
          <w:i/>
          <w:iCs/>
          <w:noProof/>
        </w:rPr>
        <w:t>Deep Learning for Natural Language Processing.</w:t>
      </w:r>
      <w:r>
        <w:rPr>
          <w:noProof/>
        </w:rPr>
        <w:t xml:space="preserve"> </w:t>
      </w:r>
    </w:p>
    <w:p w14:paraId="1119B9CF" w14:textId="0534C706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3. Kallumadi, S. i Gräßer, F. (2018). </w:t>
      </w:r>
      <w:r>
        <w:rPr>
          <w:i/>
          <w:iCs/>
          <w:noProof/>
        </w:rPr>
        <w:t>https://archive.ics.uci.edu/ml/datasets/Drug+Review+Dataset+%28Drugs.com%29.</w:t>
      </w:r>
      <w:r>
        <w:rPr>
          <w:noProof/>
        </w:rPr>
        <w:t xml:space="preserve"> </w:t>
      </w:r>
    </w:p>
    <w:p w14:paraId="22F9F3AC" w14:textId="142415D0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4. Lander, J. (2017). </w:t>
      </w:r>
      <w:r>
        <w:rPr>
          <w:i/>
          <w:iCs/>
          <w:noProof/>
        </w:rPr>
        <w:t>R dla każdego.</w:t>
      </w:r>
      <w:r>
        <w:rPr>
          <w:noProof/>
        </w:rPr>
        <w:t xml:space="preserve"> </w:t>
      </w:r>
    </w:p>
    <w:p w14:paraId="6A05CD2C" w14:textId="476589A1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5. Sievert, C. (2019). </w:t>
      </w:r>
      <w:r>
        <w:rPr>
          <w:i/>
          <w:iCs/>
          <w:noProof/>
        </w:rPr>
        <w:t>Interactive Web-Based Data Visualization with R, plotly and shiny.</w:t>
      </w:r>
      <w:r>
        <w:rPr>
          <w:noProof/>
        </w:rPr>
        <w:t xml:space="preserve"> </w:t>
      </w:r>
    </w:p>
    <w:p w14:paraId="7B9CF9F5" w14:textId="1D5DC0C1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6. Silge, J. i Robinson, D. (2017). </w:t>
      </w:r>
      <w:r>
        <w:rPr>
          <w:i/>
          <w:iCs/>
          <w:noProof/>
        </w:rPr>
        <w:t>Text mining with R - A tidy approach.</w:t>
      </w:r>
      <w:r>
        <w:rPr>
          <w:noProof/>
        </w:rPr>
        <w:t xml:space="preserve"> </w:t>
      </w:r>
    </w:p>
    <w:p w14:paraId="502E1833" w14:textId="30B868BB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7. Technical University of Denmark. (2011). </w:t>
      </w:r>
      <w:r>
        <w:rPr>
          <w:i/>
          <w:iCs/>
          <w:noProof/>
        </w:rPr>
        <w:t>http://www2.imm.dtu.dk/pubdb/pubs/6010-full.html.</w:t>
      </w:r>
      <w:r>
        <w:rPr>
          <w:noProof/>
        </w:rPr>
        <w:t xml:space="preserve"> </w:t>
      </w:r>
    </w:p>
    <w:p w14:paraId="13634175" w14:textId="2D96A5C0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8. Wickham, H. (2017). </w:t>
      </w:r>
      <w:r>
        <w:rPr>
          <w:i/>
          <w:iCs/>
          <w:noProof/>
        </w:rPr>
        <w:t>R for Data Science.</w:t>
      </w:r>
      <w:r>
        <w:rPr>
          <w:noProof/>
        </w:rPr>
        <w:t xml:space="preserve"> </w:t>
      </w:r>
    </w:p>
    <w:p w14:paraId="4408884D" w14:textId="61D2F2AE" w:rsidR="001D4886" w:rsidRDefault="005C294E" w:rsidP="005C294E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3E1CC760" w14:textId="77777777" w:rsidR="001D4886" w:rsidRDefault="006D59C5" w:rsidP="001D4886">
      <w:pPr>
        <w:pStyle w:val="Bibliografia"/>
        <w:ind w:left="720" w:hanging="720"/>
        <w:rPr>
          <w:noProof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</w:p>
    <w:p w14:paraId="0069AD7A" w14:textId="55D85562" w:rsidR="00E727A1" w:rsidRPr="00E727A1" w:rsidRDefault="00E727A1" w:rsidP="00EE519E">
      <w:pPr>
        <w:pStyle w:val="Bibliografia"/>
        <w:rPr>
          <w:noProof/>
        </w:rPr>
      </w:pPr>
    </w:p>
    <w:p w14:paraId="13D01DFC" w14:textId="6246B6D7" w:rsidR="00CA531B" w:rsidRPr="00CA531B" w:rsidRDefault="006D59C5" w:rsidP="006D59C5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42D4C8D9" w14:textId="77777777" w:rsidR="003A0822" w:rsidRDefault="003A0822">
      <w:pPr>
        <w:pStyle w:val="Tekstpodstawowy"/>
      </w:pPr>
    </w:p>
    <w:p w14:paraId="75D5F5B0" w14:textId="77777777" w:rsidR="003A0822" w:rsidRDefault="003A0822">
      <w:pPr>
        <w:pStyle w:val="Tekstpodstawowy"/>
        <w:rPr>
          <w:b/>
          <w:sz w:val="40"/>
          <w:szCs w:val="40"/>
        </w:rPr>
      </w:pPr>
    </w:p>
    <w:p w14:paraId="2C3F64F6" w14:textId="6750777A" w:rsidR="003A0822" w:rsidRDefault="005F4F0C" w:rsidP="00EE519E">
      <w:pPr>
        <w:shd w:val="clear" w:color="auto" w:fill="FFFFFF"/>
        <w:ind w:firstLine="708"/>
        <w:rPr>
          <w:b/>
          <w:bCs/>
          <w:smallCaps/>
          <w:sz w:val="40"/>
          <w:szCs w:val="40"/>
        </w:rPr>
      </w:pPr>
      <w:r>
        <w:rPr>
          <w:b/>
          <w:bCs/>
          <w:smallCaps/>
          <w:sz w:val="40"/>
          <w:szCs w:val="40"/>
        </w:rPr>
        <w:t>Oświadczenie autora pracy dyplomowej</w:t>
      </w:r>
    </w:p>
    <w:p w14:paraId="17110D4F" w14:textId="77777777" w:rsidR="003A0822" w:rsidRDefault="005F4F0C">
      <w:pPr>
        <w:shd w:val="clear" w:color="auto" w:fill="FFFFFF"/>
        <w:ind w:left="17"/>
        <w:jc w:val="center"/>
      </w:pPr>
      <w:r>
        <w:rPr>
          <w:b/>
          <w:bCs/>
          <w:smallCaps/>
          <w:sz w:val="40"/>
          <w:szCs w:val="40"/>
        </w:rPr>
        <w:t>licencjackiej/magisterskiej</w:t>
      </w:r>
      <w:r>
        <w:rPr>
          <w:b/>
          <w:bCs/>
          <w:smallCaps/>
          <w:position w:val="40"/>
          <w:sz w:val="40"/>
          <w:szCs w:val="40"/>
        </w:rPr>
        <w:t>1</w:t>
      </w:r>
    </w:p>
    <w:p w14:paraId="04383E4F" w14:textId="77777777" w:rsidR="003A0822" w:rsidRDefault="003A0822">
      <w:pPr>
        <w:shd w:val="clear" w:color="auto" w:fill="FFFFFF"/>
        <w:ind w:left="17"/>
        <w:jc w:val="center"/>
        <w:rPr>
          <w:b/>
          <w:bCs/>
          <w:smallCaps/>
          <w:position w:val="40"/>
          <w:sz w:val="40"/>
          <w:szCs w:val="40"/>
        </w:rPr>
      </w:pPr>
    </w:p>
    <w:p w14:paraId="7CBB0F6C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tytułem </w:t>
      </w:r>
      <w:r>
        <w:tab/>
      </w:r>
    </w:p>
    <w:p w14:paraId="2F4BA150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tab/>
      </w:r>
    </w:p>
    <w:p w14:paraId="0378564E" w14:textId="77777777" w:rsidR="003A0822" w:rsidRDefault="005F4F0C">
      <w:pPr>
        <w:shd w:val="clear" w:color="auto" w:fill="FFFFFF"/>
        <w:tabs>
          <w:tab w:val="left" w:leader="dot" w:pos="5245"/>
          <w:tab w:val="left" w:leader="dot" w:pos="9072"/>
        </w:tabs>
        <w:ind w:left="17"/>
      </w:pPr>
      <w:r>
        <w:rPr>
          <w:b/>
          <w:bCs/>
        </w:rPr>
        <w:t>napisanej przez</w:t>
      </w:r>
      <w:r>
        <w:t xml:space="preserve">: </w:t>
      </w:r>
      <w:r>
        <w:tab/>
      </w:r>
      <w:r>
        <w:rPr>
          <w:b/>
          <w:bCs/>
        </w:rPr>
        <w:t>nr albumu</w:t>
      </w:r>
      <w:r>
        <w:tab/>
      </w:r>
    </w:p>
    <w:p w14:paraId="3A939274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kierunkiem </w:t>
      </w:r>
      <w:r>
        <w:tab/>
      </w:r>
    </w:p>
    <w:p w14:paraId="4A6634BF" w14:textId="77777777" w:rsidR="003A0822" w:rsidRDefault="003A0822">
      <w:pPr>
        <w:shd w:val="clear" w:color="auto" w:fill="FFFFFF"/>
        <w:ind w:left="17"/>
      </w:pPr>
    </w:p>
    <w:p w14:paraId="4E025D9A" w14:textId="77777777" w:rsidR="003A0822" w:rsidRDefault="005F4F0C">
      <w:pPr>
        <w:shd w:val="clear" w:color="auto" w:fill="FFFFFF"/>
        <w:spacing w:line="240" w:lineRule="atLeast"/>
        <w:ind w:right="23"/>
        <w:jc w:val="both"/>
      </w:pPr>
      <w:r>
        <w:t xml:space="preserve">Świadom odpowiedzialności prawnej oświadczam, że niniejsza praca dyplomowa została napisana przeze mnie samodzielnie i nie zawiera treści uzyskanych w sposób niezgodny </w:t>
      </w:r>
      <w:r>
        <w:br/>
        <w:t>z obowiązującymi przepisami.</w:t>
      </w:r>
    </w:p>
    <w:p w14:paraId="4BCDAB18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2C29A2DE" w14:textId="77777777" w:rsidR="003A0822" w:rsidRDefault="005F4F0C">
      <w:pPr>
        <w:shd w:val="clear" w:color="auto" w:fill="FFFFFF"/>
        <w:spacing w:line="240" w:lineRule="atLeast"/>
        <w:ind w:left="17" w:right="28"/>
        <w:jc w:val="both"/>
      </w:pPr>
      <w:r>
        <w:t>Oświadczam również, że przedstawiona praca dyplomowa nie była wcześniej przedmiotem procedur związanych z uzyskaniem tytułu zawodowego w wyższej uczelni.</w:t>
      </w:r>
    </w:p>
    <w:p w14:paraId="5459EEBF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1928F5E6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lastRenderedPageBreak/>
        <w:t>Oświadczam ponadto, że niniejsza wersja pracy dyplomowej jest identyczna z załączoną wersją elektroniczną.</w:t>
      </w:r>
    </w:p>
    <w:p w14:paraId="536E2A3B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445703AF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zgodę na poddanie pracy dyplomowej kontroli, w tym za pomocą programu wychwytującego znamiona pracy niesamodzielnej, zwanego dalej programem, oraz na umieszczenie tekstu pracy dyplomowej w bazie porównawczej programu, w celu chronienia go przed nieuprawnionym wykorzystaniem, a także przekazanie pracy do Ogólnopolskiego Repozytorium Prac Dyplomowych.</w:t>
      </w:r>
    </w:p>
    <w:p w14:paraId="593519C7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652AD2E3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zarządzeniu.</w:t>
      </w:r>
    </w:p>
    <w:p w14:paraId="36E94860" w14:textId="77777777" w:rsidR="003A0822" w:rsidRDefault="003A0822">
      <w:pPr>
        <w:shd w:val="clear" w:color="auto" w:fill="FFFFFF"/>
        <w:spacing w:line="240" w:lineRule="atLeast"/>
        <w:ind w:left="6"/>
      </w:pPr>
    </w:p>
    <w:p w14:paraId="2E8A52A8" w14:textId="77777777" w:rsidR="003A0822" w:rsidRDefault="003A0822">
      <w:pPr>
        <w:shd w:val="clear" w:color="auto" w:fill="FFFFFF"/>
        <w:spacing w:line="240" w:lineRule="atLeast"/>
        <w:ind w:left="6"/>
      </w:pPr>
    </w:p>
    <w:p w14:paraId="0B91D153" w14:textId="77777777" w:rsidR="003A0822" w:rsidRDefault="003A0822">
      <w:pPr>
        <w:shd w:val="clear" w:color="auto" w:fill="FFFFFF"/>
        <w:spacing w:line="240" w:lineRule="atLeast"/>
        <w:ind w:left="6"/>
      </w:pPr>
    </w:p>
    <w:p w14:paraId="74180BE8" w14:textId="77777777" w:rsidR="003A0822" w:rsidRDefault="005F4F0C">
      <w:pPr>
        <w:shd w:val="clear" w:color="auto" w:fill="FFFFFF"/>
        <w:spacing w:line="418" w:lineRule="exact"/>
        <w:rPr>
          <w:w w:val="99"/>
        </w:rPr>
      </w:pPr>
      <w:r>
        <w:rPr>
          <w:w w:val="99"/>
        </w:rPr>
        <w:t>…………………………………….                                       …………………………………..</w:t>
      </w:r>
    </w:p>
    <w:p w14:paraId="598DAA4E" w14:textId="77777777" w:rsidR="003A0822" w:rsidRDefault="005F4F0C">
      <w:pPr>
        <w:shd w:val="clear" w:color="auto" w:fill="FFFFFF"/>
        <w:tabs>
          <w:tab w:val="left" w:pos="1276"/>
          <w:tab w:val="left" w:pos="5245"/>
        </w:tabs>
        <w:ind w:left="1134" w:firstLine="142"/>
      </w:pPr>
      <w:r>
        <w:rPr>
          <w:spacing w:val="-7"/>
          <w:sz w:val="20"/>
        </w:rPr>
        <w:t>(data)</w:t>
      </w:r>
      <w:r>
        <w:rPr>
          <w:sz w:val="20"/>
        </w:rPr>
        <w:tab/>
        <w:t xml:space="preserve">                              (</w:t>
      </w:r>
      <w:r>
        <w:rPr>
          <w:spacing w:val="-1"/>
          <w:sz w:val="20"/>
        </w:rPr>
        <w:t>podpis autora)</w:t>
      </w:r>
    </w:p>
    <w:p w14:paraId="2ACB6940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89179D7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FFC12C8" w14:textId="77777777" w:rsidR="003A0822" w:rsidRDefault="005F4F0C">
      <w:r>
        <w:rPr>
          <w:spacing w:val="-1"/>
          <w:position w:val="20"/>
          <w:sz w:val="20"/>
        </w:rPr>
        <w:t>1</w:t>
      </w:r>
      <w:r>
        <w:rPr>
          <w:spacing w:val="-1"/>
          <w:sz w:val="20"/>
        </w:rPr>
        <w:t xml:space="preserve"> Zastosować właściwe.</w:t>
      </w:r>
    </w:p>
    <w:p w14:paraId="64696F27" w14:textId="77777777" w:rsidR="003A0822" w:rsidRDefault="003A0822">
      <w:pPr>
        <w:rPr>
          <w:b/>
          <w:sz w:val="40"/>
          <w:szCs w:val="40"/>
        </w:rPr>
      </w:pPr>
    </w:p>
    <w:p w14:paraId="3BDA059B" w14:textId="77777777" w:rsidR="003A0822" w:rsidRDefault="003A0822">
      <w:pPr>
        <w:jc w:val="center"/>
        <w:rPr>
          <w:b/>
          <w:sz w:val="40"/>
          <w:szCs w:val="40"/>
        </w:rPr>
      </w:pPr>
    </w:p>
    <w:p w14:paraId="02664493" w14:textId="77777777" w:rsidR="003A0822" w:rsidRDefault="003A0822"/>
    <w:sectPr w:rsidR="003A0822">
      <w:footerReference w:type="even" r:id="rId24"/>
      <w:footerReference w:type="default" r:id="rId25"/>
      <w:footerReference w:type="first" r:id="rId26"/>
      <w:pgSz w:w="11906" w:h="16838"/>
      <w:pgMar w:top="709" w:right="1134" w:bottom="1418" w:left="1418" w:header="0" w:footer="709" w:gutter="0"/>
      <w:pgNumType w:start="1"/>
      <w:cols w:space="708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863FA" w14:textId="77777777" w:rsidR="00BB40B1" w:rsidRDefault="00BB40B1">
      <w:r>
        <w:separator/>
      </w:r>
    </w:p>
  </w:endnote>
  <w:endnote w:type="continuationSeparator" w:id="0">
    <w:p w14:paraId="5031804A" w14:textId="77777777" w:rsidR="00BB40B1" w:rsidRDefault="00BB4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DE1BE" w14:textId="77777777" w:rsidR="003A0822" w:rsidRDefault="005F4F0C">
    <w:pPr>
      <w:pStyle w:val="Stopka"/>
    </w:pP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  <w:p w14:paraId="061A1603" w14:textId="77777777" w:rsidR="003A0822" w:rsidRDefault="003A0822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2156D" w14:textId="77777777" w:rsidR="003A0822" w:rsidRDefault="005F4F0C">
    <w:pPr>
      <w:pStyle w:val="Stopka"/>
      <w:jc w:val="right"/>
    </w:pPr>
    <w:r>
      <w:fldChar w:fldCharType="begin"/>
    </w:r>
    <w:r>
      <w:instrText>PAGE</w:instrText>
    </w:r>
    <w:r>
      <w:fldChar w:fldCharType="separate"/>
    </w:r>
    <w:r>
      <w:t>11</w:t>
    </w:r>
    <w:r>
      <w:fldChar w:fldCharType="end"/>
    </w:r>
  </w:p>
  <w:p w14:paraId="4EACE38B" w14:textId="77777777" w:rsidR="003A0822" w:rsidRDefault="003A0822">
    <w:pPr>
      <w:pStyle w:val="Stopk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A5EEE" w14:textId="77777777" w:rsidR="003A0822" w:rsidRDefault="003A082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1A21A" w14:textId="77777777" w:rsidR="00BB40B1" w:rsidRDefault="00BB40B1">
      <w:r>
        <w:separator/>
      </w:r>
    </w:p>
  </w:footnote>
  <w:footnote w:type="continuationSeparator" w:id="0">
    <w:p w14:paraId="35A9BEC4" w14:textId="77777777" w:rsidR="00BB40B1" w:rsidRDefault="00BB4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54665"/>
    <w:multiLevelType w:val="hybridMultilevel"/>
    <w:tmpl w:val="97949D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244C2"/>
    <w:multiLevelType w:val="hybridMultilevel"/>
    <w:tmpl w:val="14F448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C372FF"/>
    <w:multiLevelType w:val="multilevel"/>
    <w:tmpl w:val="C6846C14"/>
    <w:lvl w:ilvl="0">
      <w:start w:val="1"/>
      <w:numFmt w:val="upperRoman"/>
      <w:pStyle w:val="Nagwek1"/>
      <w:lvlText w:val="Rozdział %1."/>
      <w:lvlJc w:val="left"/>
      <w:pPr>
        <w:ind w:left="0" w:firstLine="0"/>
      </w:pPr>
      <w:rPr>
        <w:b/>
        <w:i w:val="0"/>
        <w:caps/>
        <w:strike w:val="0"/>
        <w:dstrike w:val="0"/>
        <w:outline w:val="0"/>
        <w:emboss w:val="0"/>
        <w:imprint w:val="0"/>
        <w:vanish w:val="0"/>
        <w:position w:val="0"/>
        <w:sz w:val="40"/>
        <w:szCs w:val="40"/>
        <w:vertAlign w:val="baseline"/>
      </w:rPr>
    </w:lvl>
    <w:lvl w:ilvl="1">
      <w:start w:val="1"/>
      <w:numFmt w:val="decimal"/>
      <w:pStyle w:val="Nagwek2"/>
      <w:lvlText w:val="%1.%2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32"/>
        <w:szCs w:val="32"/>
        <w:vertAlign w:val="baseline"/>
      </w:rPr>
    </w:lvl>
    <w:lvl w:ilvl="2">
      <w:start w:val="1"/>
      <w:numFmt w:val="decimal"/>
      <w:pStyle w:val="Nagwek3"/>
      <w:lvlText w:val="%1.%2.%3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28"/>
        <w:szCs w:val="28"/>
        <w:vertAlign w:val="baseline"/>
      </w:rPr>
    </w:lvl>
    <w:lvl w:ilvl="3">
      <w:start w:val="1"/>
      <w:numFmt w:val="decimal"/>
      <w:pStyle w:val="Nagwek4"/>
      <w:lvlText w:val="%1.%2.%3.%4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24"/>
        <w:szCs w:val="24"/>
        <w:vertAlign w:val="baseline"/>
      </w:rPr>
    </w:lvl>
    <w:lvl w:ilvl="4">
      <w:start w:val="1"/>
      <w:numFmt w:val="none"/>
      <w:pStyle w:val="Nagwek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Nagwek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Nagwek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Nagwek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Nagwek9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0822"/>
    <w:rsid w:val="0000458C"/>
    <w:rsid w:val="0001227B"/>
    <w:rsid w:val="0006090A"/>
    <w:rsid w:val="0008058B"/>
    <w:rsid w:val="00096BFE"/>
    <w:rsid w:val="000B1A5F"/>
    <w:rsid w:val="000F614C"/>
    <w:rsid w:val="00113372"/>
    <w:rsid w:val="001171E1"/>
    <w:rsid w:val="0014213A"/>
    <w:rsid w:val="001430FF"/>
    <w:rsid w:val="0015138D"/>
    <w:rsid w:val="00187322"/>
    <w:rsid w:val="001A2383"/>
    <w:rsid w:val="001D4886"/>
    <w:rsid w:val="001E5F58"/>
    <w:rsid w:val="001F2756"/>
    <w:rsid w:val="001F4FBA"/>
    <w:rsid w:val="002629A1"/>
    <w:rsid w:val="00263C9E"/>
    <w:rsid w:val="00275976"/>
    <w:rsid w:val="002D3A58"/>
    <w:rsid w:val="002D557E"/>
    <w:rsid w:val="002D5D72"/>
    <w:rsid w:val="002E54FB"/>
    <w:rsid w:val="002F4C61"/>
    <w:rsid w:val="002F6261"/>
    <w:rsid w:val="0031023F"/>
    <w:rsid w:val="0039147D"/>
    <w:rsid w:val="003A0822"/>
    <w:rsid w:val="003C1225"/>
    <w:rsid w:val="003C1864"/>
    <w:rsid w:val="003C2030"/>
    <w:rsid w:val="003F2CA0"/>
    <w:rsid w:val="00474A53"/>
    <w:rsid w:val="004D775A"/>
    <w:rsid w:val="00504C80"/>
    <w:rsid w:val="00521131"/>
    <w:rsid w:val="00522BB7"/>
    <w:rsid w:val="00556A7E"/>
    <w:rsid w:val="00581FF3"/>
    <w:rsid w:val="00585B6E"/>
    <w:rsid w:val="005A5534"/>
    <w:rsid w:val="005C294E"/>
    <w:rsid w:val="005E1AFB"/>
    <w:rsid w:val="005F4F0C"/>
    <w:rsid w:val="0064334F"/>
    <w:rsid w:val="0068087D"/>
    <w:rsid w:val="006813E1"/>
    <w:rsid w:val="006910A8"/>
    <w:rsid w:val="006D59C5"/>
    <w:rsid w:val="00734A14"/>
    <w:rsid w:val="007530B8"/>
    <w:rsid w:val="007A151E"/>
    <w:rsid w:val="007B44CE"/>
    <w:rsid w:val="007D3C90"/>
    <w:rsid w:val="007D5BB7"/>
    <w:rsid w:val="00827290"/>
    <w:rsid w:val="008508D4"/>
    <w:rsid w:val="008A5D97"/>
    <w:rsid w:val="008A6752"/>
    <w:rsid w:val="00930B0A"/>
    <w:rsid w:val="009362E4"/>
    <w:rsid w:val="0094718F"/>
    <w:rsid w:val="00961883"/>
    <w:rsid w:val="009929D4"/>
    <w:rsid w:val="009930FD"/>
    <w:rsid w:val="009C252F"/>
    <w:rsid w:val="009D3142"/>
    <w:rsid w:val="009F1A2F"/>
    <w:rsid w:val="00A13838"/>
    <w:rsid w:val="00A518CA"/>
    <w:rsid w:val="00A76DE1"/>
    <w:rsid w:val="00A907AA"/>
    <w:rsid w:val="00AA7218"/>
    <w:rsid w:val="00AC1DE0"/>
    <w:rsid w:val="00AF14D7"/>
    <w:rsid w:val="00AF6AE2"/>
    <w:rsid w:val="00B20F60"/>
    <w:rsid w:val="00B347FC"/>
    <w:rsid w:val="00B725F7"/>
    <w:rsid w:val="00BB40B1"/>
    <w:rsid w:val="00BB4F99"/>
    <w:rsid w:val="00BB5371"/>
    <w:rsid w:val="00BD6D94"/>
    <w:rsid w:val="00C15A47"/>
    <w:rsid w:val="00C45313"/>
    <w:rsid w:val="00C84256"/>
    <w:rsid w:val="00CA531B"/>
    <w:rsid w:val="00CB35E4"/>
    <w:rsid w:val="00CD63A6"/>
    <w:rsid w:val="00CD7AA5"/>
    <w:rsid w:val="00D13DE5"/>
    <w:rsid w:val="00D47E87"/>
    <w:rsid w:val="00D62B24"/>
    <w:rsid w:val="00D86131"/>
    <w:rsid w:val="00DF73A9"/>
    <w:rsid w:val="00E44A49"/>
    <w:rsid w:val="00E727A1"/>
    <w:rsid w:val="00E85524"/>
    <w:rsid w:val="00EA0E8D"/>
    <w:rsid w:val="00EC3E01"/>
    <w:rsid w:val="00ED7F55"/>
    <w:rsid w:val="00EE519E"/>
    <w:rsid w:val="00F16EEC"/>
    <w:rsid w:val="00FA7703"/>
    <w:rsid w:val="00FB0963"/>
    <w:rsid w:val="00FB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7FCACB24"/>
  <w15:docId w15:val="{A2403D60-7842-4631-94F3-57B13397D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</w:pPr>
  </w:style>
  <w:style w:type="paragraph" w:styleId="Nagwek1">
    <w:name w:val="heading 1"/>
    <w:basedOn w:val="Normalny"/>
    <w:uiPriority w:val="9"/>
    <w:qFormat/>
    <w:pPr>
      <w:keepNext/>
      <w:numPr>
        <w:numId w:val="1"/>
      </w:numPr>
      <w:tabs>
        <w:tab w:val="left" w:pos="851"/>
      </w:tabs>
      <w:spacing w:after="960" w:line="360" w:lineRule="auto"/>
      <w:jc w:val="both"/>
      <w:outlineLvl w:val="0"/>
    </w:pPr>
    <w:rPr>
      <w:rFonts w:cs="Arial"/>
      <w:b/>
      <w:bCs/>
      <w:kern w:val="2"/>
      <w:sz w:val="40"/>
      <w:szCs w:val="40"/>
    </w:rPr>
  </w:style>
  <w:style w:type="paragraph" w:styleId="Nagwek2">
    <w:name w:val="heading 2"/>
    <w:basedOn w:val="Normalny"/>
    <w:uiPriority w:val="9"/>
    <w:semiHidden/>
    <w:unhideWhenUsed/>
    <w:qFormat/>
    <w:pPr>
      <w:keepNext/>
      <w:numPr>
        <w:ilvl w:val="1"/>
        <w:numId w:val="1"/>
      </w:numPr>
      <w:spacing w:before="360" w:after="120" w:line="360" w:lineRule="auto"/>
      <w:jc w:val="both"/>
      <w:outlineLvl w:val="1"/>
    </w:pPr>
    <w:rPr>
      <w:rFonts w:cs="Arial"/>
      <w:b/>
      <w:bCs/>
      <w:iCs/>
      <w:sz w:val="32"/>
      <w:szCs w:val="32"/>
    </w:rPr>
  </w:style>
  <w:style w:type="paragraph" w:styleId="Nagwek3">
    <w:name w:val="heading 3"/>
    <w:basedOn w:val="Normalny"/>
    <w:uiPriority w:val="9"/>
    <w:semiHidden/>
    <w:unhideWhenUsed/>
    <w:qFormat/>
    <w:pPr>
      <w:keepNext/>
      <w:numPr>
        <w:ilvl w:val="2"/>
        <w:numId w:val="1"/>
      </w:numPr>
      <w:spacing w:before="360" w:after="120" w:line="360" w:lineRule="auto"/>
      <w:jc w:val="both"/>
      <w:outlineLvl w:val="2"/>
    </w:pPr>
    <w:rPr>
      <w:rFonts w:cs="Arial"/>
      <w:b/>
      <w:bCs/>
      <w:sz w:val="28"/>
      <w:szCs w:val="28"/>
    </w:rPr>
  </w:style>
  <w:style w:type="paragraph" w:styleId="Nagwek4">
    <w:name w:val="heading 4"/>
    <w:basedOn w:val="Normalny"/>
    <w:uiPriority w:val="9"/>
    <w:semiHidden/>
    <w:unhideWhenUsed/>
    <w:qFormat/>
    <w:pPr>
      <w:keepNext/>
      <w:numPr>
        <w:ilvl w:val="3"/>
        <w:numId w:val="1"/>
      </w:numPr>
      <w:tabs>
        <w:tab w:val="left" w:pos="851"/>
      </w:tabs>
      <w:spacing w:before="360" w:after="120" w:line="360" w:lineRule="auto"/>
      <w:jc w:val="both"/>
      <w:outlineLvl w:val="3"/>
    </w:pPr>
    <w:rPr>
      <w:b/>
      <w:bCs/>
    </w:rPr>
  </w:style>
  <w:style w:type="paragraph" w:styleId="Nagwek5">
    <w:name w:val="heading 5"/>
    <w:basedOn w:val="Normalny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qFormat/>
    <w:pPr>
      <w:numPr>
        <w:ilvl w:val="6"/>
        <w:numId w:val="1"/>
      </w:numPr>
      <w:spacing w:before="240" w:after="60"/>
      <w:outlineLvl w:val="6"/>
    </w:pPr>
  </w:style>
  <w:style w:type="paragraph" w:styleId="Nagwek8">
    <w:name w:val="heading 8"/>
    <w:basedOn w:val="Normalny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qFormat/>
    <w:pPr>
      <w:numPr>
        <w:ilvl w:val="8"/>
        <w:numId w:val="1"/>
      </w:numPr>
      <w:spacing w:before="240" w:after="60"/>
      <w:outlineLvl w:val="8"/>
    </w:pPr>
    <w:rPr>
      <w:rFonts w:ascii="Arial" w:eastAsia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WWCharLFO1LVL1">
    <w:name w:val="WW_CharLFO1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LFO1LVL2">
    <w:name w:val="WW_CharLFO1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LFO1LVL3">
    <w:name w:val="WW_CharLFO1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LFO1LVL4">
    <w:name w:val="WW_CharLFO1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Nagwek1Znak">
    <w:name w:val="Nagłówek 1 Znak"/>
    <w:uiPriority w:val="9"/>
    <w:qFormat/>
    <w:rPr>
      <w:rFonts w:ascii="Times New Roman" w:eastAsia="Times New Roman" w:hAnsi="Times New Roman" w:cs="Arial"/>
      <w:b/>
      <w:bCs/>
      <w:kern w:val="2"/>
      <w:sz w:val="40"/>
      <w:szCs w:val="40"/>
      <w:lang w:val="pl-PL" w:eastAsia="pl-PL" w:bidi="ar-SA"/>
    </w:rPr>
  </w:style>
  <w:style w:type="character" w:customStyle="1" w:styleId="Nagwek2Znak">
    <w:name w:val="Nagłówek 2 Znak"/>
    <w:qFormat/>
    <w:rPr>
      <w:rFonts w:ascii="Times New Roman" w:eastAsia="Times New Roman" w:hAnsi="Times New Roman" w:cs="Arial"/>
      <w:b/>
      <w:bCs/>
      <w:iCs/>
      <w:sz w:val="32"/>
      <w:szCs w:val="32"/>
      <w:lang w:val="pl-PL" w:eastAsia="pl-PL" w:bidi="ar-SA"/>
    </w:rPr>
  </w:style>
  <w:style w:type="character" w:customStyle="1" w:styleId="Nagwek3Znak">
    <w:name w:val="Nagłówek 3 Znak"/>
    <w:qFormat/>
    <w:rPr>
      <w:rFonts w:ascii="Times New Roman" w:eastAsia="Times New Roman" w:hAnsi="Times New Roman" w:cs="Arial"/>
      <w:b/>
      <w:bCs/>
      <w:sz w:val="28"/>
      <w:szCs w:val="28"/>
      <w:lang w:val="pl-PL" w:eastAsia="pl-PL" w:bidi="ar-SA"/>
    </w:rPr>
  </w:style>
  <w:style w:type="character" w:customStyle="1" w:styleId="Nagwek4Znak">
    <w:name w:val="Nagłówek 4 Znak"/>
    <w:qFormat/>
    <w:rPr>
      <w:rFonts w:ascii="Times New Roman" w:eastAsia="Times New Roman" w:hAnsi="Times New Roman" w:cs="Times New Roman"/>
      <w:b/>
      <w:bCs/>
      <w:sz w:val="24"/>
      <w:szCs w:val="24"/>
      <w:lang w:val="pl-PL" w:eastAsia="pl-PL" w:bidi="ar-SA"/>
    </w:rPr>
  </w:style>
  <w:style w:type="character" w:customStyle="1" w:styleId="Nagwek5Znak">
    <w:name w:val="Nagłówek 5 Znak"/>
    <w:qFormat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qFormat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qFormat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qFormat/>
    <w:rPr>
      <w:rFonts w:ascii="Arial" w:eastAsia="Times New Roman" w:hAnsi="Arial" w:cs="Arial"/>
      <w:lang w:eastAsia="pl-PL"/>
    </w:rPr>
  </w:style>
  <w:style w:type="character" w:customStyle="1" w:styleId="NagwekZnak">
    <w:name w:val="Nagłówek Znak"/>
    <w:qFormat/>
    <w:rPr>
      <w:rFonts w:ascii="Times New Roman" w:eastAsia="Times New Roman" w:hAnsi="Times New Roman" w:cs="Times New Roman"/>
      <w:b/>
      <w:caps/>
      <w:sz w:val="40"/>
      <w:szCs w:val="40"/>
      <w:lang w:val="pl-PL" w:eastAsia="pl-PL" w:bidi="ar-SA"/>
    </w:rPr>
  </w:style>
  <w:style w:type="character" w:customStyle="1" w:styleId="StopkaZnak">
    <w:name w:val="Stopka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TekstpodstawowyZnak">
    <w:name w:val="Tekst podstawowy Znak"/>
    <w:qFormat/>
    <w:rPr>
      <w:rFonts w:ascii="Times New Roman" w:eastAsia="Times New Roman" w:hAnsi="Times New Roman" w:cs="Times New Roman"/>
      <w:sz w:val="24"/>
      <w:szCs w:val="24"/>
      <w:lang w:val="pl-PL" w:eastAsia="pl-PL" w:bidi="ar-SA"/>
    </w:rPr>
  </w:style>
  <w:style w:type="character" w:customStyle="1" w:styleId="czeinternetowe">
    <w:name w:val="Łącze internetowe"/>
    <w:rPr>
      <w:color w:val="0000FF"/>
      <w:u w:val="single"/>
    </w:rPr>
  </w:style>
  <w:style w:type="character" w:customStyle="1" w:styleId="TekstdymkaZnak">
    <w:name w:val="Tekst dymka Znak"/>
    <w:qFormat/>
    <w:rPr>
      <w:rFonts w:ascii="Tahoma" w:eastAsia="Times New Roman" w:hAnsi="Tahoma" w:cs="Tahoma"/>
      <w:sz w:val="16"/>
      <w:szCs w:val="16"/>
      <w:lang w:eastAsia="pl-PL"/>
    </w:rPr>
  </w:style>
  <w:style w:type="character" w:customStyle="1" w:styleId="TekstpodstawowyZnak1">
    <w:name w:val="Tekst podstawowy 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SGH-tekstZnak">
    <w:name w:val="SGH-tekst Znak"/>
    <w:basedOn w:val="Tekstpodstawowy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TekstprzypisudolnegoZnak">
    <w:name w:val="Tekst przypisu dolnego Znak"/>
    <w:qFormat/>
    <w:rPr>
      <w:rFonts w:ascii="Times New Roman" w:eastAsia="Times New Roman" w:hAnsi="Times New Roman" w:cs="Times New Roman"/>
    </w:rPr>
  </w:style>
  <w:style w:type="character" w:customStyle="1" w:styleId="Zakotwiczenieprzypisudolnego">
    <w:name w:val="Zakotwiczenie przypisu dolnego"/>
    <w:rPr>
      <w:position w:val="24"/>
      <w:sz w:val="16"/>
    </w:rPr>
  </w:style>
  <w:style w:type="character" w:customStyle="1" w:styleId="FootnoteCharacters">
    <w:name w:val="Footnote Characters"/>
    <w:qFormat/>
    <w:rPr>
      <w:position w:val="24"/>
      <w:sz w:val="16"/>
    </w:rPr>
  </w:style>
  <w:style w:type="character" w:customStyle="1" w:styleId="SGH-przypisZnak">
    <w:name w:val="SGH-przypis Znak"/>
    <w:basedOn w:val="TekstprzypisudolnegoZnak"/>
    <w:qFormat/>
    <w:rPr>
      <w:rFonts w:ascii="Times New Roman" w:eastAsia="Times New Roman" w:hAnsi="Times New Roman" w:cs="Times New Roman"/>
    </w:rPr>
  </w:style>
  <w:style w:type="character" w:customStyle="1" w:styleId="NagwekZnak1">
    <w:name w:val="Nagłówek 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SGH-ABCZnak">
    <w:name w:val="SGH-ABC Znak"/>
    <w:basedOn w:val="Nagwek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ListLabel1">
    <w:name w:val="ListLabel 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ListLabel2">
    <w:name w:val="ListLabel 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ListLabel3">
    <w:name w:val="ListLabel 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ListLabel4">
    <w:name w:val="ListLabel 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ListLabel5">
    <w:name w:val="ListLabel 5"/>
    <w:qFormat/>
    <w:rPr>
      <w:b w:val="0"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0"/>
      <w:szCs w:val="20"/>
      <w:vertAlign w:val="baseline"/>
    </w:rPr>
  </w:style>
  <w:style w:type="character" w:customStyle="1" w:styleId="czeindeksu">
    <w:name w:val="Łącze indeksu"/>
    <w:qFormat/>
  </w:style>
  <w:style w:type="character" w:customStyle="1" w:styleId="Znakiprzypiswdolnych">
    <w:name w:val="Znaki przypisów dolnych"/>
    <w:qFormat/>
  </w:style>
  <w:style w:type="character" w:customStyle="1" w:styleId="WWCharLFO3LVL1">
    <w:name w:val="WW_CharLFO3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LFO3LVL2">
    <w:name w:val="WW_CharLFO3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LFO3LVL3">
    <w:name w:val="WW_CharLFO3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LFO3LVL4">
    <w:name w:val="WW_CharLFO3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WWCharLFO4LVL1">
    <w:name w:val="WW_CharLFO4LVL1"/>
    <w:qFormat/>
    <w:rPr>
      <w:b w:val="0"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0"/>
      <w:szCs w:val="20"/>
      <w:vertAlign w:val="baseline"/>
    </w:rPr>
  </w:style>
  <w:style w:type="character" w:customStyle="1" w:styleId="WWCharOUTLINELVL1">
    <w:name w:val="WW_CharOUTLINE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OUTLINELVL2">
    <w:name w:val="WW_CharOUTLINE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OUTLINELVL3">
    <w:name w:val="WW_CharOUTLINE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OUTLINELVL4">
    <w:name w:val="WW_CharOUTLINE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paragraph" w:styleId="Nagwek">
    <w:name w:val="header"/>
    <w:basedOn w:val="Normalny"/>
    <w:pPr>
      <w:suppressLineNumbers/>
      <w:tabs>
        <w:tab w:val="center" w:pos="4819"/>
        <w:tab w:val="right" w:pos="9638"/>
      </w:tabs>
    </w:pPr>
  </w:style>
  <w:style w:type="paragraph" w:styleId="Tekstpodstawowy">
    <w:name w:val="Body Text"/>
    <w:basedOn w:val="Normalny"/>
    <w:pPr>
      <w:tabs>
        <w:tab w:val="left" w:pos="851"/>
      </w:tabs>
      <w:spacing w:line="360" w:lineRule="auto"/>
      <w:jc w:val="both"/>
    </w:pPr>
  </w:style>
  <w:style w:type="paragraph" w:styleId="Lista">
    <w:name w:val="List"/>
    <w:basedOn w:val="Tekstpodstawowy"/>
    <w:rPr>
      <w:rFonts w:cs="Lucida Sans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  <w:sz w:val="20"/>
    </w:rPr>
  </w:style>
  <w:style w:type="paragraph" w:customStyle="1" w:styleId="Indeks">
    <w:name w:val="Indeks"/>
    <w:basedOn w:val="Normalny"/>
    <w:qFormat/>
    <w:pPr>
      <w:suppressLineNumbers/>
    </w:pPr>
    <w:rPr>
      <w:rFonts w:cs="Lucida Sans"/>
    </w:rPr>
  </w:style>
  <w:style w:type="paragraph" w:styleId="Stopka">
    <w:name w:val="footer"/>
    <w:basedOn w:val="Normalny"/>
    <w:pPr>
      <w:tabs>
        <w:tab w:val="center" w:pos="4536"/>
        <w:tab w:val="right" w:pos="9072"/>
      </w:tabs>
    </w:pPr>
  </w:style>
  <w:style w:type="paragraph" w:customStyle="1" w:styleId="SGH-Spistreci">
    <w:name w:val="SGH-Spis treści"/>
    <w:basedOn w:val="Nagwek"/>
    <w:qFormat/>
    <w:pPr>
      <w:outlineLvl w:val="0"/>
    </w:pPr>
  </w:style>
  <w:style w:type="paragraph" w:customStyle="1" w:styleId="SGH-rdo">
    <w:name w:val="SGH-Źródło"/>
    <w:qFormat/>
    <w:pPr>
      <w:tabs>
        <w:tab w:val="left" w:pos="851"/>
      </w:tabs>
      <w:suppressAutoHyphens/>
      <w:spacing w:before="120" w:after="240"/>
      <w:jc w:val="both"/>
    </w:pPr>
    <w:rPr>
      <w:rFonts w:ascii="Times New Roman" w:eastAsia="Times New Roman" w:hAnsi="Times New Roman"/>
    </w:rPr>
  </w:style>
  <w:style w:type="paragraph" w:styleId="Spisilustracji">
    <w:name w:val="table of figures"/>
    <w:basedOn w:val="Normalny"/>
    <w:autoRedefine/>
    <w:qFormat/>
    <w:pPr>
      <w:tabs>
        <w:tab w:val="left" w:pos="1418"/>
        <w:tab w:val="right" w:leader="dot" w:pos="9061"/>
      </w:tabs>
      <w:spacing w:line="360" w:lineRule="auto"/>
      <w:ind w:left="1418" w:right="113" w:hanging="1418"/>
      <w:jc w:val="both"/>
    </w:pPr>
  </w:style>
  <w:style w:type="paragraph" w:styleId="Spistreci1">
    <w:name w:val="toc 1"/>
    <w:basedOn w:val="Normalny"/>
    <w:autoRedefine/>
    <w:pPr>
      <w:tabs>
        <w:tab w:val="right" w:leader="dot" w:pos="9060"/>
      </w:tabs>
      <w:spacing w:before="60" w:after="60"/>
      <w:ind w:right="113"/>
      <w:jc w:val="both"/>
    </w:pPr>
    <w:rPr>
      <w:b/>
      <w:sz w:val="28"/>
      <w:szCs w:val="28"/>
    </w:rPr>
  </w:style>
  <w:style w:type="paragraph" w:styleId="Spistreci2">
    <w:name w:val="toc 2"/>
    <w:basedOn w:val="Normalny"/>
    <w:autoRedefine/>
    <w:pPr>
      <w:tabs>
        <w:tab w:val="left" w:pos="851"/>
        <w:tab w:val="left" w:pos="960"/>
        <w:tab w:val="right" w:leader="dot" w:pos="9060"/>
      </w:tabs>
      <w:spacing w:before="60" w:after="60"/>
      <w:ind w:left="850" w:right="113" w:hanging="612"/>
      <w:jc w:val="both"/>
    </w:pPr>
    <w:rPr>
      <w:sz w:val="28"/>
      <w:szCs w:val="28"/>
    </w:rPr>
  </w:style>
  <w:style w:type="paragraph" w:styleId="Spistreci3">
    <w:name w:val="toc 3"/>
    <w:basedOn w:val="Normalny"/>
    <w:autoRedefine/>
    <w:pPr>
      <w:tabs>
        <w:tab w:val="left" w:pos="1200"/>
        <w:tab w:val="left" w:pos="1418"/>
        <w:tab w:val="right" w:leader="dot" w:pos="9060"/>
      </w:tabs>
      <w:ind w:left="1418" w:right="113" w:hanging="567"/>
      <w:jc w:val="both"/>
    </w:pPr>
  </w:style>
  <w:style w:type="paragraph" w:styleId="Spistreci4">
    <w:name w:val="toc 4"/>
    <w:basedOn w:val="Normalny"/>
    <w:autoRedefine/>
    <w:pPr>
      <w:tabs>
        <w:tab w:val="left" w:leader="dot" w:pos="1985"/>
        <w:tab w:val="left" w:pos="2226"/>
        <w:tab w:val="right" w:leader="dot" w:pos="9061"/>
      </w:tabs>
      <w:spacing w:before="60" w:after="60"/>
      <w:ind w:left="2269" w:right="113" w:hanging="851"/>
      <w:jc w:val="both"/>
    </w:pPr>
    <w:rPr>
      <w:sz w:val="22"/>
      <w:szCs w:val="22"/>
    </w:rPr>
  </w:style>
  <w:style w:type="paragraph" w:styleId="Tekstdymka">
    <w:name w:val="Balloon Text"/>
    <w:basedOn w:val="Normalny"/>
    <w:qFormat/>
    <w:rPr>
      <w:rFonts w:ascii="Tahoma" w:eastAsia="Tahoma" w:hAnsi="Tahoma" w:cs="Tahoma"/>
      <w:sz w:val="16"/>
      <w:szCs w:val="16"/>
    </w:rPr>
  </w:style>
  <w:style w:type="paragraph" w:customStyle="1" w:styleId="SGH-tekst">
    <w:name w:val="SGH-tekst"/>
    <w:basedOn w:val="Tekstpodstawowy"/>
    <w:qFormat/>
  </w:style>
  <w:style w:type="paragraph" w:styleId="Tekstprzypisudolnego">
    <w:name w:val="footnote text"/>
    <w:basedOn w:val="Normalny"/>
    <w:rPr>
      <w:sz w:val="20"/>
    </w:rPr>
  </w:style>
  <w:style w:type="paragraph" w:customStyle="1" w:styleId="SGH-przypis">
    <w:name w:val="SGH-przypis"/>
    <w:basedOn w:val="Tekstprzypisudolnego"/>
    <w:qFormat/>
  </w:style>
  <w:style w:type="paragraph" w:customStyle="1" w:styleId="SGH-ABC">
    <w:name w:val="SGH-ABC"/>
    <w:basedOn w:val="Nagwek"/>
    <w:qFormat/>
    <w:pPr>
      <w:outlineLvl w:val="0"/>
    </w:pPr>
  </w:style>
  <w:style w:type="paragraph" w:customStyle="1" w:styleId="Ilustracja">
    <w:name w:val="Ilustracja"/>
    <w:basedOn w:val="Legenda"/>
    <w:qFormat/>
  </w:style>
  <w:style w:type="paragraph" w:customStyle="1" w:styleId="Wykres">
    <w:name w:val="Wykres"/>
    <w:basedOn w:val="Legenda"/>
    <w:qFormat/>
  </w:style>
  <w:style w:type="paragraph" w:customStyle="1" w:styleId="Zawartoramki">
    <w:name w:val="Zawartość ramki"/>
    <w:basedOn w:val="Normalny"/>
    <w:qFormat/>
  </w:style>
  <w:style w:type="paragraph" w:styleId="Bibliografia">
    <w:name w:val="Bibliography"/>
    <w:basedOn w:val="Normalny"/>
    <w:next w:val="Normalny"/>
    <w:uiPriority w:val="37"/>
    <w:unhideWhenUsed/>
    <w:rsid w:val="00A518CA"/>
  </w:style>
  <w:style w:type="character" w:styleId="Hipercze">
    <w:name w:val="Hyperlink"/>
    <w:basedOn w:val="Domylnaczcionkaakapitu"/>
    <w:uiPriority w:val="99"/>
    <w:unhideWhenUsed/>
    <w:rsid w:val="00585B6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85B6E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5E1A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HomeSeeker88/MastersThesi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Fra18</b:Tag>
    <b:SourceType>Book</b:SourceType>
    <b:Guid>{CE3AE9D7-FE30-4EED-AC83-AC71221F9AF8}</b:Guid>
    <b:Year>2018</b:Year>
    <b:Author>
      <b:Author>
        <b:NameList>
          <b:Person>
            <b:Last>Chollet</b:Last>
            <b:First>Francois</b:First>
          </b:Person>
        </b:NameList>
      </b:Author>
      <b:BookAuthor>
        <b:NameList>
          <b:Person>
            <b:Last>Chollet</b:Last>
            <b:First>Francois</b:First>
          </b:Person>
        </b:NameList>
      </b:BookAuthor>
    </b:Author>
    <b:Title>Deep Learing. Praca z językiem R i biblioteką Keras</b:Title>
    <b:RefOrder>4</b:RefOrder>
  </b:Source>
  <b:Source>
    <b:Tag>Car19</b:Tag>
    <b:SourceType>Book</b:SourceType>
    <b:Guid>{7F285497-03A2-47DF-AF2D-C15368668AE5}</b:Guid>
    <b:Author>
      <b:Author>
        <b:NameList>
          <b:Person>
            <b:Last>Sievert</b:Last>
            <b:First>Carson</b:First>
          </b:Person>
        </b:NameList>
      </b:Author>
    </b:Author>
    <b:Title>Interactive Web-Based Data Visualization with R, plotly and shiny</b:Title>
    <b:Year>2019</b:Year>
    <b:RefOrder>6</b:RefOrder>
  </b:Source>
  <b:Source>
    <b:Tag>Jul</b:Tag>
    <b:SourceType>Book</b:SourceType>
    <b:Guid>{90DEAD20-CC67-4C2F-B476-44D2BA879A8E}</b:Guid>
    <b:Author>
      <b:Author>
        <b:NameList>
          <b:Person>
            <b:Last>Silge</b:Last>
            <b:First>Julia</b:First>
          </b:Person>
          <b:Person>
            <b:Last>Robinson</b:Last>
            <b:First>David</b:First>
          </b:Person>
        </b:NameList>
      </b:Author>
    </b:Author>
    <b:Title>Text mining with R - A tidy approach</b:Title>
    <b:Year>2017</b:Year>
    <b:RefOrder>3</b:RefOrder>
  </b:Source>
  <b:Source>
    <b:Tag>Jar17</b:Tag>
    <b:SourceType>Book</b:SourceType>
    <b:Guid>{923B3B10-3310-4446-97C6-AA8A5099199F}</b:Guid>
    <b:Author>
      <b:Author>
        <b:NameList>
          <b:Person>
            <b:Last>Lander</b:Last>
            <b:First>Jared</b:First>
          </b:Person>
        </b:NameList>
      </b:Author>
    </b:Author>
    <b:Title>R dla każdego</b:Title>
    <b:Year>2017</b:Year>
    <b:RefOrder>7</b:RefOrder>
  </b:Source>
  <b:Source>
    <b:Tag>DuT</b:Tag>
    <b:SourceType>Book</b:SourceType>
    <b:Guid>{86FEBC75-59F1-4A02-8D4D-433CA90B4B2E}</b:Guid>
    <b:Author>
      <b:Author>
        <b:NameList>
          <b:Person>
            <b:Last>Du</b:Last>
            <b:First>Tianchuan</b:First>
          </b:Person>
          <b:Person>
            <b:Last>Shanker</b:Last>
            <b:Middle>K</b:Middle>
            <b:First>Vijay</b:First>
          </b:Person>
        </b:NameList>
      </b:Author>
    </b:Author>
    <b:Title>Deep Learning for Natural Language Processing</b:Title>
    <b:RefOrder>5</b:RefOrder>
  </b:Source>
  <b:Source>
    <b:Tag>Had17</b:Tag>
    <b:SourceType>Book</b:SourceType>
    <b:Guid>{DCFEE445-FBD6-4AA6-8448-E1AF161160FC}</b:Guid>
    <b:Author>
      <b:Author>
        <b:NameList>
          <b:Person>
            <b:Last>Wickham</b:Last>
            <b:First>Hadley</b:First>
          </b:Person>
        </b:NameList>
      </b:Author>
    </b:Author>
    <b:Title>R for Data Science</b:Title>
    <b:Year>2017</b:Year>
    <b:RefOrder>8</b:RefOrder>
  </b:Source>
  <b:Source>
    <b:Tag>Kal18</b:Tag>
    <b:SourceType>Book</b:SourceType>
    <b:Guid>{A70E1BA0-A661-456A-9F78-8C6188E52890}</b:Guid>
    <b:Title>https://archive.ics.uci.edu/ml/datasets/Drug+Review+Dataset+%28Drugs.com%29</b:Title>
    <b:Year>2018</b:Year>
    <b:Author>
      <b:Author>
        <b:NameList>
          <b:Person>
            <b:Last>Kallumadi</b:Last>
            <b:First>Surya</b:First>
          </b:Person>
          <b:Person>
            <b:Last>Gräßer</b:Last>
            <b:First>Felix</b:First>
          </b:Person>
        </b:NameList>
      </b:Author>
    </b:Author>
    <b:RefOrder>1</b:RefOrder>
  </b:Source>
  <b:Source>
    <b:Tag>Tec11</b:Tag>
    <b:SourceType>Book</b:SourceType>
    <b:Guid>{DB64B597-33AE-466F-A958-6266AFAD8077}</b:Guid>
    <b:Author>
      <b:Author>
        <b:NameList>
          <b:Person>
            <b:Last>Technical University of Denmark</b:Last>
          </b:Person>
        </b:NameList>
      </b:Author>
    </b:Author>
    <b:Title>http://www2.imm.dtu.dk/pubdb/pubs/6010-full.html</b:Title>
    <b:Year>2011</b:Year>
    <b:RefOrder>2</b:RefOrder>
  </b:Source>
</b:Sources>
</file>

<file path=customXml/itemProps1.xml><?xml version="1.0" encoding="utf-8"?>
<ds:datastoreItem xmlns:ds="http://schemas.openxmlformats.org/officeDocument/2006/customXml" ds:itemID="{C0F277CC-23BE-49C5-B47A-E6613733C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7879</TotalTime>
  <Pages>17</Pages>
  <Words>2352</Words>
  <Characters>14116</Characters>
  <Application>Microsoft Office Word</Application>
  <DocSecurity>0</DocSecurity>
  <Lines>117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Wzór pracy dyplomowej</vt:lpstr>
    </vt:vector>
  </TitlesOfParts>
  <Company/>
  <LinksUpToDate>false</LinksUpToDate>
  <CharactersWithSpaces>16436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Wzór pracy dyplomowej</dc:title>
  <dc:subject/>
  <dc:creator>pracownik</dc:creator>
  <dc:description/>
  <cp:lastModifiedBy>Maciej Sadkowski</cp:lastModifiedBy>
  <cp:revision>22</cp:revision>
  <cp:lastPrinted>2022-02-03T21:59:00Z</cp:lastPrinted>
  <dcterms:created xsi:type="dcterms:W3CDTF">2022-01-23T20:09:00Z</dcterms:created>
  <dcterms:modified xsi:type="dcterms:W3CDTF">2022-02-03T21:59:00Z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